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F1289" w:rsidRDefault="006F1289">
      <w:pPr>
        <w:pStyle w:val="Cm"/>
        <w:spacing w:before="240" w:after="360"/>
      </w:pPr>
      <w:r>
        <w:t>A minősített fesztiválok jegyzéke</w:t>
      </w:r>
    </w:p>
    <w:p w:rsidR="006F1289" w:rsidRDefault="006F1289">
      <w:pPr>
        <w:pStyle w:val="Szvegtrzs"/>
        <w:spacing w:after="240"/>
      </w:pPr>
      <w:r>
        <w:t>201</w:t>
      </w:r>
      <w:r w:rsidR="00E85CB0">
        <w:t>2</w:t>
      </w:r>
      <w:r>
        <w:t xml:space="preserve">. </w:t>
      </w:r>
      <w:r w:rsidR="00F53781">
        <w:t>novemberi</w:t>
      </w:r>
      <w:r w:rsidR="0084417B">
        <w:t xml:space="preserve"> </w:t>
      </w:r>
      <w:r>
        <w:t>állapot. Az első oszlop a minősítés évét, a második az esedékes újabb minősítés évét jelöli. A vastagon szedett évszámmal jelzett fesztiválokat két évente rendezik.</w:t>
      </w:r>
    </w:p>
    <w:p w:rsidR="006F1289" w:rsidRDefault="006F1289">
      <w:pPr>
        <w:numPr>
          <w:ilvl w:val="0"/>
          <w:numId w:val="28"/>
        </w:numPr>
        <w:tabs>
          <w:tab w:val="clear" w:pos="720"/>
        </w:tabs>
        <w:spacing w:after="60"/>
        <w:ind w:left="357" w:right="-289" w:hanging="357"/>
        <w:rPr>
          <w:rFonts w:ascii="Arial" w:hAnsi="Arial" w:cs="Arial"/>
          <w:sz w:val="18"/>
          <w:szCs w:val="16"/>
          <w:lang w:val="en-GB"/>
        </w:rPr>
      </w:pPr>
      <w:r>
        <w:rPr>
          <w:rFonts w:ascii="Arial" w:hAnsi="Arial" w:cs="Arial"/>
          <w:sz w:val="18"/>
          <w:szCs w:val="16"/>
          <w:lang w:val="en-GB"/>
        </w:rPr>
        <w:t>Agria Nyári Játékok</w:t>
      </w:r>
      <w:r>
        <w:rPr>
          <w:rFonts w:ascii="Arial" w:hAnsi="Arial" w:cs="Arial"/>
          <w:sz w:val="18"/>
          <w:szCs w:val="16"/>
          <w:lang w:val="en-GB"/>
        </w:rPr>
        <w:tab/>
      </w:r>
      <w:r>
        <w:rPr>
          <w:rFonts w:ascii="Arial" w:hAnsi="Arial" w:cs="Arial"/>
          <w:sz w:val="18"/>
          <w:szCs w:val="16"/>
          <w:lang w:val="en-GB"/>
        </w:rPr>
        <w:tab/>
      </w:r>
      <w:r>
        <w:rPr>
          <w:rFonts w:ascii="Arial" w:hAnsi="Arial" w:cs="Arial"/>
          <w:sz w:val="18"/>
          <w:szCs w:val="16"/>
          <w:lang w:val="en-GB"/>
        </w:rPr>
        <w:tab/>
      </w:r>
      <w:r>
        <w:rPr>
          <w:rFonts w:ascii="Arial" w:hAnsi="Arial" w:cs="Arial"/>
          <w:sz w:val="18"/>
          <w:szCs w:val="16"/>
          <w:lang w:val="en-GB"/>
        </w:rPr>
        <w:tab/>
      </w:r>
      <w:r>
        <w:rPr>
          <w:rFonts w:ascii="Arial" w:hAnsi="Arial" w:cs="Arial"/>
          <w:sz w:val="18"/>
          <w:szCs w:val="16"/>
          <w:lang w:val="en-GB"/>
        </w:rPr>
        <w:tab/>
        <w:t xml:space="preserve">minősített művészeti  fesztivál </w:t>
      </w:r>
      <w:r>
        <w:rPr>
          <w:rFonts w:ascii="Arial" w:hAnsi="Arial" w:cs="Arial"/>
          <w:sz w:val="18"/>
          <w:szCs w:val="16"/>
          <w:lang w:val="en-GB"/>
        </w:rPr>
        <w:tab/>
      </w:r>
      <w:r>
        <w:rPr>
          <w:rFonts w:ascii="Arial" w:hAnsi="Arial" w:cs="Arial"/>
          <w:sz w:val="18"/>
          <w:szCs w:val="16"/>
          <w:lang w:val="en-GB"/>
        </w:rPr>
        <w:tab/>
        <w:t>2009</w:t>
      </w:r>
      <w:r>
        <w:rPr>
          <w:rFonts w:ascii="Arial" w:hAnsi="Arial" w:cs="Arial"/>
          <w:sz w:val="18"/>
          <w:szCs w:val="16"/>
          <w:lang w:val="en-GB"/>
        </w:rPr>
        <w:tab/>
        <w:t>2012</w:t>
      </w:r>
    </w:p>
    <w:p w:rsidR="006F1289" w:rsidRDefault="006F1289">
      <w:pPr>
        <w:numPr>
          <w:ilvl w:val="0"/>
          <w:numId w:val="28"/>
        </w:numPr>
        <w:tabs>
          <w:tab w:val="clear" w:pos="720"/>
        </w:tabs>
        <w:spacing w:after="60"/>
        <w:ind w:left="357" w:right="-289" w:hanging="357"/>
        <w:rPr>
          <w:rFonts w:ascii="Arial" w:hAnsi="Arial" w:cs="Arial"/>
          <w:sz w:val="18"/>
          <w:szCs w:val="16"/>
          <w:lang w:val="en-GB"/>
        </w:rPr>
      </w:pPr>
      <w:r>
        <w:rPr>
          <w:rFonts w:ascii="Arial" w:hAnsi="Arial" w:cs="Arial"/>
          <w:sz w:val="18"/>
          <w:szCs w:val="16"/>
          <w:lang w:val="en-GB"/>
        </w:rPr>
        <w:t>Bajai Halfőző Fesztivál</w:t>
      </w:r>
      <w:r>
        <w:rPr>
          <w:rFonts w:ascii="Arial" w:hAnsi="Arial" w:cs="Arial"/>
          <w:sz w:val="18"/>
          <w:szCs w:val="16"/>
          <w:lang w:val="en-GB"/>
        </w:rPr>
        <w:tab/>
      </w:r>
      <w:r>
        <w:rPr>
          <w:rFonts w:ascii="Arial" w:hAnsi="Arial" w:cs="Arial"/>
          <w:sz w:val="18"/>
          <w:szCs w:val="16"/>
          <w:lang w:val="en-GB"/>
        </w:rPr>
        <w:tab/>
      </w:r>
      <w:r>
        <w:rPr>
          <w:rFonts w:ascii="Arial" w:hAnsi="Arial" w:cs="Arial"/>
          <w:sz w:val="18"/>
          <w:szCs w:val="16"/>
          <w:lang w:val="en-GB"/>
        </w:rPr>
        <w:tab/>
      </w:r>
      <w:r>
        <w:rPr>
          <w:rFonts w:ascii="Arial" w:hAnsi="Arial" w:cs="Arial"/>
          <w:sz w:val="18"/>
          <w:szCs w:val="16"/>
          <w:lang w:val="en-GB"/>
        </w:rPr>
        <w:tab/>
        <w:t xml:space="preserve">kiváló minősítésű folklór fesztivál </w:t>
      </w:r>
      <w:r>
        <w:rPr>
          <w:rFonts w:ascii="Arial" w:hAnsi="Arial" w:cs="Arial"/>
          <w:sz w:val="18"/>
          <w:szCs w:val="16"/>
          <w:lang w:val="en-GB"/>
        </w:rPr>
        <w:tab/>
      </w:r>
      <w:r>
        <w:rPr>
          <w:rFonts w:ascii="Arial" w:hAnsi="Arial" w:cs="Arial"/>
          <w:sz w:val="18"/>
          <w:szCs w:val="16"/>
          <w:lang w:val="en-GB"/>
        </w:rPr>
        <w:tab/>
        <w:t>2010</w:t>
      </w:r>
      <w:r>
        <w:rPr>
          <w:rFonts w:ascii="Arial" w:hAnsi="Arial" w:cs="Arial"/>
          <w:sz w:val="18"/>
          <w:szCs w:val="16"/>
          <w:lang w:val="en-GB"/>
        </w:rPr>
        <w:tab/>
        <w:t>2013</w:t>
      </w:r>
    </w:p>
    <w:p w:rsidR="006F1289" w:rsidRDefault="006F1289">
      <w:pPr>
        <w:numPr>
          <w:ilvl w:val="0"/>
          <w:numId w:val="28"/>
        </w:numPr>
        <w:tabs>
          <w:tab w:val="clear" w:pos="720"/>
        </w:tabs>
        <w:spacing w:after="60"/>
        <w:ind w:left="357" w:right="-289" w:hanging="357"/>
        <w:rPr>
          <w:rFonts w:ascii="Arial" w:hAnsi="Arial" w:cs="Arial"/>
          <w:sz w:val="18"/>
          <w:szCs w:val="16"/>
          <w:lang w:val="en-GB"/>
        </w:rPr>
      </w:pPr>
      <w:r>
        <w:rPr>
          <w:rFonts w:ascii="Arial" w:hAnsi="Arial" w:cs="Arial"/>
          <w:sz w:val="18"/>
          <w:szCs w:val="16"/>
          <w:lang w:val="en-GB"/>
        </w:rPr>
        <w:t>Bárka Nemzetközi Színházi Fesztivál</w:t>
      </w:r>
      <w:r>
        <w:rPr>
          <w:rFonts w:ascii="Arial" w:hAnsi="Arial" w:cs="Arial"/>
          <w:sz w:val="18"/>
          <w:szCs w:val="16"/>
          <w:lang w:val="en-GB"/>
        </w:rPr>
        <w:tab/>
      </w:r>
      <w:r>
        <w:rPr>
          <w:rFonts w:ascii="Arial" w:hAnsi="Arial" w:cs="Arial"/>
          <w:sz w:val="18"/>
          <w:szCs w:val="16"/>
          <w:lang w:val="en-GB"/>
        </w:rPr>
        <w:tab/>
      </w:r>
      <w:r>
        <w:rPr>
          <w:rFonts w:ascii="Arial" w:hAnsi="Arial" w:cs="Arial"/>
          <w:sz w:val="18"/>
          <w:szCs w:val="16"/>
          <w:lang w:val="en-GB"/>
        </w:rPr>
        <w:tab/>
        <w:t>jó minősítésű művészeti fesztivál</w:t>
      </w:r>
      <w:r>
        <w:rPr>
          <w:rFonts w:ascii="Arial" w:hAnsi="Arial" w:cs="Arial"/>
          <w:sz w:val="18"/>
          <w:szCs w:val="16"/>
          <w:lang w:val="en-GB"/>
        </w:rPr>
        <w:tab/>
      </w:r>
      <w:r>
        <w:rPr>
          <w:rFonts w:ascii="Arial" w:hAnsi="Arial" w:cs="Arial"/>
          <w:sz w:val="18"/>
          <w:szCs w:val="16"/>
          <w:lang w:val="en-GB"/>
        </w:rPr>
        <w:tab/>
        <w:t>2010</w:t>
      </w:r>
      <w:r>
        <w:rPr>
          <w:rFonts w:ascii="Arial" w:hAnsi="Arial" w:cs="Arial"/>
          <w:sz w:val="18"/>
          <w:szCs w:val="16"/>
          <w:lang w:val="en-GB"/>
        </w:rPr>
        <w:tab/>
        <w:t>2013</w:t>
      </w:r>
    </w:p>
    <w:p w:rsidR="006F1289" w:rsidRDefault="006F1289">
      <w:pPr>
        <w:numPr>
          <w:ilvl w:val="0"/>
          <w:numId w:val="28"/>
        </w:numPr>
        <w:tabs>
          <w:tab w:val="clear" w:pos="720"/>
        </w:tabs>
        <w:spacing w:after="60"/>
        <w:ind w:left="357" w:right="-289" w:hanging="357"/>
        <w:rPr>
          <w:rFonts w:ascii="Arial" w:hAnsi="Arial" w:cs="Arial"/>
          <w:sz w:val="18"/>
          <w:szCs w:val="16"/>
          <w:lang w:val="en-GB"/>
        </w:rPr>
      </w:pPr>
      <w:r>
        <w:rPr>
          <w:rFonts w:ascii="Arial" w:hAnsi="Arial" w:cs="Arial"/>
          <w:sz w:val="18"/>
          <w:szCs w:val="16"/>
          <w:lang w:val="en-GB"/>
        </w:rPr>
        <w:t>Bartók B. Nemzetközi Kórusverseny és Folklórfeszt.</w:t>
      </w:r>
      <w:r>
        <w:rPr>
          <w:rFonts w:ascii="Arial" w:hAnsi="Arial" w:cs="Arial"/>
          <w:sz w:val="18"/>
          <w:szCs w:val="16"/>
          <w:lang w:val="en-GB"/>
        </w:rPr>
        <w:tab/>
        <w:t>jó minősítésű művészeti fesztivál</w:t>
      </w:r>
      <w:r>
        <w:rPr>
          <w:rFonts w:ascii="Arial" w:hAnsi="Arial" w:cs="Arial"/>
          <w:sz w:val="18"/>
          <w:szCs w:val="16"/>
          <w:lang w:val="en-GB"/>
        </w:rPr>
        <w:tab/>
      </w:r>
      <w:r>
        <w:rPr>
          <w:rFonts w:ascii="Arial" w:hAnsi="Arial" w:cs="Arial"/>
          <w:sz w:val="18"/>
          <w:szCs w:val="16"/>
          <w:lang w:val="en-GB"/>
        </w:rPr>
        <w:tab/>
        <w:t>2010</w:t>
      </w:r>
      <w:r>
        <w:rPr>
          <w:rFonts w:ascii="Arial" w:hAnsi="Arial" w:cs="Arial"/>
          <w:sz w:val="18"/>
          <w:szCs w:val="16"/>
          <w:lang w:val="en-GB"/>
        </w:rPr>
        <w:tab/>
      </w:r>
      <w:r>
        <w:rPr>
          <w:rFonts w:ascii="Arial" w:hAnsi="Arial" w:cs="Arial"/>
          <w:b/>
          <w:bCs/>
          <w:sz w:val="18"/>
          <w:szCs w:val="16"/>
          <w:lang w:val="en-GB"/>
        </w:rPr>
        <w:t>2014</w:t>
      </w:r>
    </w:p>
    <w:p w:rsidR="006F1289" w:rsidRDefault="006F1289">
      <w:pPr>
        <w:numPr>
          <w:ilvl w:val="0"/>
          <w:numId w:val="28"/>
        </w:numPr>
        <w:tabs>
          <w:tab w:val="clear" w:pos="720"/>
        </w:tabs>
        <w:spacing w:after="60"/>
        <w:ind w:left="357" w:right="-289" w:hanging="357"/>
        <w:rPr>
          <w:rFonts w:ascii="Arial" w:hAnsi="Arial" w:cs="Arial"/>
          <w:sz w:val="18"/>
          <w:szCs w:val="16"/>
          <w:lang w:val="en-GB"/>
        </w:rPr>
      </w:pPr>
      <w:r>
        <w:rPr>
          <w:rFonts w:ascii="Arial" w:hAnsi="Arial" w:cs="Arial"/>
          <w:sz w:val="18"/>
          <w:szCs w:val="16"/>
          <w:lang w:val="en-GB"/>
        </w:rPr>
        <w:t>Bartók +... Miskolci Nemzetközi Operafesztivál</w:t>
      </w:r>
      <w:r>
        <w:rPr>
          <w:rFonts w:ascii="Arial" w:hAnsi="Arial" w:cs="Arial"/>
          <w:sz w:val="18"/>
          <w:szCs w:val="16"/>
          <w:lang w:val="en-GB"/>
        </w:rPr>
        <w:tab/>
      </w:r>
      <w:r>
        <w:rPr>
          <w:rFonts w:ascii="Arial" w:hAnsi="Arial" w:cs="Arial"/>
          <w:sz w:val="18"/>
          <w:szCs w:val="16"/>
          <w:lang w:val="en-GB"/>
        </w:rPr>
        <w:tab/>
        <w:t xml:space="preserve">kiváló minősítésű művészeti fesztivál </w:t>
      </w:r>
      <w:r>
        <w:rPr>
          <w:rFonts w:ascii="Arial" w:hAnsi="Arial" w:cs="Arial"/>
          <w:sz w:val="18"/>
          <w:szCs w:val="16"/>
          <w:lang w:val="en-GB"/>
        </w:rPr>
        <w:tab/>
        <w:t xml:space="preserve">2009 </w:t>
      </w:r>
      <w:r>
        <w:rPr>
          <w:rFonts w:ascii="Arial" w:hAnsi="Arial" w:cs="Arial"/>
          <w:sz w:val="18"/>
          <w:szCs w:val="16"/>
          <w:lang w:val="en-GB"/>
        </w:rPr>
        <w:tab/>
        <w:t>2012</w:t>
      </w:r>
    </w:p>
    <w:p w:rsidR="006F1289" w:rsidRDefault="006F1289">
      <w:pPr>
        <w:numPr>
          <w:ilvl w:val="0"/>
          <w:numId w:val="28"/>
        </w:numPr>
        <w:tabs>
          <w:tab w:val="clear" w:pos="720"/>
        </w:tabs>
        <w:spacing w:after="60"/>
        <w:ind w:left="357" w:right="-289" w:hanging="357"/>
        <w:rPr>
          <w:rFonts w:ascii="Arial" w:hAnsi="Arial" w:cs="Arial"/>
          <w:sz w:val="18"/>
          <w:szCs w:val="16"/>
          <w:lang w:val="en-GB"/>
        </w:rPr>
      </w:pPr>
      <w:r>
        <w:rPr>
          <w:rFonts w:ascii="Arial" w:hAnsi="Arial" w:cs="Arial"/>
          <w:sz w:val="18"/>
          <w:szCs w:val="16"/>
          <w:lang w:val="en-GB"/>
        </w:rPr>
        <w:t>Békés-Tarhosi Zenei Napok</w:t>
      </w:r>
      <w:r>
        <w:rPr>
          <w:rFonts w:ascii="Arial" w:hAnsi="Arial" w:cs="Arial"/>
          <w:sz w:val="18"/>
          <w:szCs w:val="16"/>
          <w:lang w:val="en-GB"/>
        </w:rPr>
        <w:tab/>
      </w:r>
      <w:r>
        <w:rPr>
          <w:rFonts w:ascii="Arial" w:hAnsi="Arial" w:cs="Arial"/>
          <w:sz w:val="18"/>
          <w:szCs w:val="16"/>
          <w:lang w:val="en-GB"/>
        </w:rPr>
        <w:tab/>
      </w:r>
      <w:r>
        <w:rPr>
          <w:rFonts w:ascii="Arial" w:hAnsi="Arial" w:cs="Arial"/>
          <w:sz w:val="18"/>
          <w:szCs w:val="16"/>
          <w:lang w:val="en-GB"/>
        </w:rPr>
        <w:tab/>
      </w:r>
      <w:r>
        <w:rPr>
          <w:rFonts w:ascii="Arial" w:hAnsi="Arial" w:cs="Arial"/>
          <w:sz w:val="18"/>
          <w:szCs w:val="16"/>
          <w:lang w:val="en-GB"/>
        </w:rPr>
        <w:tab/>
        <w:t xml:space="preserve">jó minősítésű művészeti  fesztivál  </w:t>
      </w:r>
      <w:r>
        <w:rPr>
          <w:rFonts w:ascii="Arial" w:hAnsi="Arial" w:cs="Arial"/>
          <w:sz w:val="18"/>
          <w:szCs w:val="16"/>
          <w:lang w:val="en-GB"/>
        </w:rPr>
        <w:tab/>
        <w:t>2009</w:t>
      </w:r>
      <w:r>
        <w:rPr>
          <w:rFonts w:ascii="Arial" w:hAnsi="Arial" w:cs="Arial"/>
          <w:sz w:val="18"/>
          <w:szCs w:val="16"/>
          <w:lang w:val="en-GB"/>
        </w:rPr>
        <w:tab/>
        <w:t>2012</w:t>
      </w:r>
    </w:p>
    <w:p w:rsidR="006F1289" w:rsidRDefault="006F1289">
      <w:pPr>
        <w:numPr>
          <w:ilvl w:val="0"/>
          <w:numId w:val="28"/>
        </w:numPr>
        <w:tabs>
          <w:tab w:val="clear" w:pos="720"/>
        </w:tabs>
        <w:spacing w:after="60"/>
        <w:ind w:left="357" w:right="-289" w:hanging="357"/>
        <w:rPr>
          <w:rFonts w:ascii="Arial" w:hAnsi="Arial" w:cs="Arial"/>
          <w:sz w:val="18"/>
          <w:szCs w:val="16"/>
          <w:lang w:val="en-GB"/>
        </w:rPr>
      </w:pPr>
      <w:r>
        <w:rPr>
          <w:rFonts w:ascii="Arial" w:hAnsi="Arial" w:cs="Arial"/>
          <w:sz w:val="18"/>
          <w:szCs w:val="16"/>
          <w:lang w:val="en-GB"/>
        </w:rPr>
        <w:t>Borsodi Művészeti Fesztivál</w:t>
      </w:r>
      <w:r>
        <w:rPr>
          <w:rFonts w:ascii="Arial" w:hAnsi="Arial" w:cs="Arial"/>
          <w:sz w:val="18"/>
          <w:szCs w:val="16"/>
          <w:lang w:val="en-GB"/>
        </w:rPr>
        <w:tab/>
      </w:r>
      <w:r>
        <w:rPr>
          <w:rFonts w:ascii="Arial" w:hAnsi="Arial" w:cs="Arial"/>
          <w:sz w:val="18"/>
          <w:szCs w:val="16"/>
          <w:lang w:val="en-GB"/>
        </w:rPr>
        <w:tab/>
      </w:r>
      <w:r>
        <w:rPr>
          <w:rFonts w:ascii="Arial" w:hAnsi="Arial" w:cs="Arial"/>
          <w:sz w:val="18"/>
          <w:szCs w:val="16"/>
          <w:lang w:val="en-GB"/>
        </w:rPr>
        <w:tab/>
      </w:r>
      <w:r>
        <w:rPr>
          <w:rFonts w:ascii="Arial" w:hAnsi="Arial" w:cs="Arial"/>
          <w:sz w:val="18"/>
          <w:szCs w:val="16"/>
          <w:lang w:val="en-GB"/>
        </w:rPr>
        <w:tab/>
        <w:t xml:space="preserve">minősített művészeti fesztivál </w:t>
      </w:r>
      <w:r>
        <w:rPr>
          <w:rFonts w:ascii="Arial" w:hAnsi="Arial" w:cs="Arial"/>
          <w:sz w:val="18"/>
          <w:szCs w:val="16"/>
          <w:lang w:val="en-GB"/>
        </w:rPr>
        <w:tab/>
      </w:r>
      <w:r>
        <w:rPr>
          <w:rFonts w:ascii="Arial" w:hAnsi="Arial" w:cs="Arial"/>
          <w:sz w:val="18"/>
          <w:szCs w:val="16"/>
          <w:lang w:val="en-GB"/>
        </w:rPr>
        <w:tab/>
        <w:t>2009</w:t>
      </w:r>
      <w:r>
        <w:rPr>
          <w:rFonts w:ascii="Arial" w:hAnsi="Arial" w:cs="Arial"/>
          <w:sz w:val="18"/>
          <w:szCs w:val="16"/>
          <w:lang w:val="en-GB"/>
        </w:rPr>
        <w:tab/>
        <w:t>2012</w:t>
      </w:r>
    </w:p>
    <w:p w:rsidR="006F1289" w:rsidRDefault="006F1289">
      <w:pPr>
        <w:numPr>
          <w:ilvl w:val="0"/>
          <w:numId w:val="28"/>
        </w:numPr>
        <w:tabs>
          <w:tab w:val="clear" w:pos="720"/>
        </w:tabs>
        <w:spacing w:after="60"/>
        <w:ind w:left="357" w:right="-289" w:hanging="357"/>
        <w:rPr>
          <w:rFonts w:ascii="Arial" w:hAnsi="Arial" w:cs="Arial"/>
          <w:sz w:val="18"/>
          <w:szCs w:val="16"/>
          <w:lang w:val="en-GB"/>
        </w:rPr>
      </w:pPr>
      <w:r>
        <w:rPr>
          <w:rFonts w:ascii="Arial" w:hAnsi="Arial" w:cs="Arial"/>
          <w:sz w:val="18"/>
          <w:szCs w:val="16"/>
          <w:lang w:val="en-GB"/>
        </w:rPr>
        <w:t>Budapesti Nemzetközi Bor- és Pezsgőfesztivál</w:t>
      </w:r>
      <w:r>
        <w:rPr>
          <w:rFonts w:ascii="Arial" w:hAnsi="Arial" w:cs="Arial"/>
          <w:sz w:val="18"/>
          <w:szCs w:val="16"/>
          <w:lang w:val="en-GB"/>
        </w:rPr>
        <w:tab/>
      </w:r>
      <w:r>
        <w:rPr>
          <w:rFonts w:ascii="Arial" w:hAnsi="Arial" w:cs="Arial"/>
          <w:sz w:val="18"/>
          <w:szCs w:val="16"/>
          <w:lang w:val="en-GB"/>
        </w:rPr>
        <w:tab/>
        <w:t>kiváló minősítésű fesztivál</w:t>
      </w:r>
      <w:r>
        <w:rPr>
          <w:rFonts w:ascii="Arial" w:hAnsi="Arial" w:cs="Arial"/>
          <w:sz w:val="18"/>
          <w:szCs w:val="16"/>
          <w:lang w:val="en-GB"/>
        </w:rPr>
        <w:tab/>
      </w:r>
      <w:r>
        <w:rPr>
          <w:rFonts w:ascii="Arial" w:hAnsi="Arial" w:cs="Arial"/>
          <w:sz w:val="18"/>
          <w:szCs w:val="16"/>
          <w:lang w:val="en-GB"/>
        </w:rPr>
        <w:tab/>
        <w:t>2010</w:t>
      </w:r>
      <w:r>
        <w:rPr>
          <w:rFonts w:ascii="Arial" w:hAnsi="Arial" w:cs="Arial"/>
          <w:sz w:val="18"/>
          <w:szCs w:val="16"/>
          <w:lang w:val="en-GB"/>
        </w:rPr>
        <w:tab/>
        <w:t>2013</w:t>
      </w:r>
    </w:p>
    <w:p w:rsidR="006F1289" w:rsidRDefault="006F1289">
      <w:pPr>
        <w:numPr>
          <w:ilvl w:val="0"/>
          <w:numId w:val="28"/>
        </w:numPr>
        <w:tabs>
          <w:tab w:val="clear" w:pos="720"/>
        </w:tabs>
        <w:spacing w:after="60"/>
        <w:ind w:left="357" w:right="-289" w:hanging="357"/>
        <w:rPr>
          <w:rFonts w:ascii="Arial" w:hAnsi="Arial" w:cs="Arial"/>
          <w:sz w:val="18"/>
          <w:szCs w:val="16"/>
          <w:lang w:val="en-GB"/>
        </w:rPr>
      </w:pPr>
      <w:r>
        <w:rPr>
          <w:rFonts w:ascii="Arial" w:hAnsi="Arial" w:cs="Arial"/>
          <w:sz w:val="18"/>
          <w:szCs w:val="16"/>
          <w:lang w:val="en-GB"/>
        </w:rPr>
        <w:t>Budapesti Nemzetközi Cirkuszfesztivál</w:t>
      </w:r>
      <w:r>
        <w:rPr>
          <w:rFonts w:ascii="Arial" w:hAnsi="Arial" w:cs="Arial"/>
          <w:sz w:val="18"/>
          <w:szCs w:val="16"/>
          <w:lang w:val="en-GB"/>
        </w:rPr>
        <w:tab/>
      </w:r>
      <w:r>
        <w:rPr>
          <w:rFonts w:ascii="Arial" w:hAnsi="Arial" w:cs="Arial"/>
          <w:sz w:val="18"/>
          <w:szCs w:val="16"/>
          <w:lang w:val="en-GB"/>
        </w:rPr>
        <w:tab/>
        <w:t>kiváló minősítésű fesztivál</w:t>
      </w:r>
      <w:r>
        <w:rPr>
          <w:rFonts w:ascii="Arial" w:hAnsi="Arial" w:cs="Arial"/>
          <w:sz w:val="18"/>
          <w:szCs w:val="16"/>
          <w:lang w:val="en-GB"/>
        </w:rPr>
        <w:tab/>
      </w:r>
      <w:r>
        <w:rPr>
          <w:rFonts w:ascii="Arial" w:hAnsi="Arial" w:cs="Arial"/>
          <w:sz w:val="18"/>
          <w:szCs w:val="16"/>
          <w:lang w:val="en-GB"/>
        </w:rPr>
        <w:tab/>
        <w:t xml:space="preserve">2010 </w:t>
      </w:r>
      <w:r>
        <w:rPr>
          <w:rFonts w:ascii="Arial" w:hAnsi="Arial" w:cs="Arial"/>
          <w:sz w:val="18"/>
          <w:szCs w:val="16"/>
          <w:lang w:val="en-GB"/>
        </w:rPr>
        <w:tab/>
      </w:r>
      <w:r>
        <w:rPr>
          <w:rFonts w:ascii="Arial" w:hAnsi="Arial" w:cs="Arial"/>
          <w:b/>
          <w:bCs/>
          <w:sz w:val="18"/>
          <w:szCs w:val="16"/>
          <w:lang w:val="en-GB"/>
        </w:rPr>
        <w:t>2014</w:t>
      </w:r>
    </w:p>
    <w:p w:rsidR="006F1289" w:rsidRDefault="006F1289">
      <w:pPr>
        <w:numPr>
          <w:ilvl w:val="0"/>
          <w:numId w:val="28"/>
        </w:numPr>
        <w:tabs>
          <w:tab w:val="clear" w:pos="720"/>
        </w:tabs>
        <w:spacing w:after="60"/>
        <w:ind w:left="357" w:right="-289" w:hanging="357"/>
        <w:rPr>
          <w:rFonts w:ascii="Arial" w:hAnsi="Arial" w:cs="Arial"/>
          <w:sz w:val="18"/>
          <w:szCs w:val="16"/>
          <w:lang w:val="en-GB"/>
        </w:rPr>
      </w:pPr>
      <w:r>
        <w:rPr>
          <w:rFonts w:ascii="Arial" w:hAnsi="Arial" w:cs="Arial"/>
          <w:sz w:val="18"/>
          <w:szCs w:val="16"/>
          <w:lang w:val="en-GB"/>
        </w:rPr>
        <w:t>BuSho Nemzetközi Rövidfilm Fesztivál</w:t>
      </w:r>
      <w:r>
        <w:rPr>
          <w:rFonts w:ascii="Arial" w:hAnsi="Arial" w:cs="Arial"/>
          <w:sz w:val="18"/>
          <w:szCs w:val="16"/>
          <w:lang w:val="en-GB"/>
        </w:rPr>
        <w:tab/>
      </w:r>
      <w:r>
        <w:rPr>
          <w:rFonts w:ascii="Arial" w:hAnsi="Arial" w:cs="Arial"/>
          <w:sz w:val="18"/>
          <w:szCs w:val="16"/>
          <w:lang w:val="en-GB"/>
        </w:rPr>
        <w:tab/>
        <w:t>minősített művészeti fesztivál</w:t>
      </w:r>
      <w:r>
        <w:rPr>
          <w:rFonts w:ascii="Arial" w:hAnsi="Arial" w:cs="Arial"/>
          <w:sz w:val="18"/>
          <w:szCs w:val="16"/>
          <w:lang w:val="en-GB"/>
        </w:rPr>
        <w:tab/>
      </w:r>
      <w:r>
        <w:rPr>
          <w:rFonts w:ascii="Arial" w:hAnsi="Arial" w:cs="Arial"/>
          <w:sz w:val="18"/>
          <w:szCs w:val="16"/>
          <w:lang w:val="en-GB"/>
        </w:rPr>
        <w:tab/>
        <w:t>2009</w:t>
      </w:r>
      <w:r>
        <w:rPr>
          <w:rFonts w:ascii="Arial" w:hAnsi="Arial" w:cs="Arial"/>
          <w:sz w:val="18"/>
          <w:szCs w:val="16"/>
          <w:lang w:val="en-GB"/>
        </w:rPr>
        <w:tab/>
        <w:t>2012</w:t>
      </w:r>
    </w:p>
    <w:p w:rsidR="00513E26" w:rsidRDefault="00513E26">
      <w:pPr>
        <w:numPr>
          <w:ilvl w:val="0"/>
          <w:numId w:val="28"/>
        </w:numPr>
        <w:tabs>
          <w:tab w:val="clear" w:pos="720"/>
        </w:tabs>
        <w:spacing w:after="60"/>
        <w:ind w:left="357" w:right="-289" w:hanging="357"/>
        <w:rPr>
          <w:rFonts w:ascii="Arial" w:hAnsi="Arial" w:cs="Arial"/>
          <w:sz w:val="18"/>
          <w:szCs w:val="16"/>
          <w:lang w:val="en-GB"/>
        </w:rPr>
      </w:pPr>
      <w:r w:rsidRPr="00E85CB0">
        <w:rPr>
          <w:rFonts w:ascii="Arial" w:hAnsi="Arial" w:cs="Arial"/>
          <w:sz w:val="18"/>
          <w:szCs w:val="16"/>
          <w:lang w:val="en-GB"/>
        </w:rPr>
        <w:t>Cantemus Nemzetközi Kórusfesztivál</w:t>
      </w:r>
      <w:r w:rsidRPr="00E85CB0">
        <w:rPr>
          <w:rFonts w:ascii="Arial" w:hAnsi="Arial" w:cs="Arial"/>
          <w:sz w:val="18"/>
          <w:szCs w:val="16"/>
          <w:lang w:val="en-GB"/>
        </w:rPr>
        <w:tab/>
      </w:r>
      <w:r w:rsidRPr="00E85CB0">
        <w:rPr>
          <w:rFonts w:ascii="Arial" w:hAnsi="Arial" w:cs="Arial"/>
          <w:sz w:val="18"/>
          <w:szCs w:val="16"/>
          <w:lang w:val="en-GB"/>
        </w:rPr>
        <w:tab/>
      </w:r>
      <w:r w:rsidR="00E85CB0">
        <w:rPr>
          <w:rFonts w:ascii="Arial" w:hAnsi="Arial" w:cs="Arial"/>
          <w:sz w:val="18"/>
          <w:szCs w:val="16"/>
          <w:lang w:val="en-GB"/>
        </w:rPr>
        <w:tab/>
      </w:r>
      <w:r w:rsidRPr="00E85CB0">
        <w:rPr>
          <w:rFonts w:ascii="Arial" w:hAnsi="Arial" w:cs="Arial"/>
          <w:sz w:val="18"/>
          <w:szCs w:val="16"/>
          <w:lang w:val="en-GB"/>
        </w:rPr>
        <w:t>kiváló minősítésű fesztivál</w:t>
      </w:r>
      <w:r w:rsidRPr="00E85CB0">
        <w:rPr>
          <w:rFonts w:ascii="Arial" w:hAnsi="Arial" w:cs="Arial"/>
          <w:sz w:val="18"/>
          <w:szCs w:val="16"/>
          <w:lang w:val="en-GB"/>
        </w:rPr>
        <w:tab/>
      </w:r>
      <w:r w:rsidRPr="00E85CB0">
        <w:rPr>
          <w:rFonts w:ascii="Arial" w:hAnsi="Arial" w:cs="Arial"/>
          <w:sz w:val="18"/>
          <w:szCs w:val="16"/>
          <w:lang w:val="en-GB"/>
        </w:rPr>
        <w:tab/>
        <w:t>2012</w:t>
      </w:r>
      <w:r w:rsidRPr="00E85CB0">
        <w:rPr>
          <w:rFonts w:ascii="Arial" w:hAnsi="Arial" w:cs="Arial"/>
          <w:sz w:val="18"/>
          <w:szCs w:val="16"/>
          <w:lang w:val="en-GB"/>
        </w:rPr>
        <w:tab/>
        <w:t>2015</w:t>
      </w:r>
    </w:p>
    <w:p w:rsidR="006F1289" w:rsidRDefault="006F1289">
      <w:pPr>
        <w:numPr>
          <w:ilvl w:val="0"/>
          <w:numId w:val="28"/>
        </w:numPr>
        <w:tabs>
          <w:tab w:val="clear" w:pos="720"/>
        </w:tabs>
        <w:spacing w:after="60"/>
        <w:ind w:left="357" w:right="-289" w:hanging="357"/>
        <w:rPr>
          <w:rFonts w:ascii="Arial" w:hAnsi="Arial" w:cs="Arial"/>
          <w:sz w:val="18"/>
          <w:szCs w:val="16"/>
          <w:lang w:val="en-GB"/>
        </w:rPr>
      </w:pPr>
      <w:r>
        <w:rPr>
          <w:rFonts w:ascii="Arial" w:hAnsi="Arial" w:cs="Arial"/>
          <w:sz w:val="18"/>
          <w:szCs w:val="16"/>
          <w:lang w:val="en-GB"/>
        </w:rPr>
        <w:t xml:space="preserve">CINEFEST Nemzetközi Filmfesztivál </w:t>
      </w:r>
      <w:r>
        <w:rPr>
          <w:rFonts w:ascii="Arial" w:hAnsi="Arial" w:cs="Arial"/>
          <w:sz w:val="18"/>
          <w:szCs w:val="16"/>
          <w:lang w:val="en-GB"/>
        </w:rPr>
        <w:tab/>
      </w:r>
      <w:r>
        <w:rPr>
          <w:rFonts w:ascii="Arial" w:hAnsi="Arial" w:cs="Arial"/>
          <w:sz w:val="18"/>
          <w:szCs w:val="16"/>
          <w:lang w:val="en-GB"/>
        </w:rPr>
        <w:tab/>
      </w:r>
      <w:r>
        <w:rPr>
          <w:rFonts w:ascii="Arial" w:hAnsi="Arial" w:cs="Arial"/>
          <w:sz w:val="18"/>
          <w:szCs w:val="16"/>
          <w:lang w:val="en-GB"/>
        </w:rPr>
        <w:tab/>
        <w:t>kiváló minősítésű művészeti fesztivál</w:t>
      </w:r>
      <w:r>
        <w:rPr>
          <w:rFonts w:ascii="Arial" w:hAnsi="Arial" w:cs="Arial"/>
          <w:sz w:val="18"/>
          <w:szCs w:val="16"/>
          <w:lang w:val="en-GB"/>
        </w:rPr>
        <w:tab/>
        <w:t>2009</w:t>
      </w:r>
      <w:r>
        <w:rPr>
          <w:rFonts w:ascii="Arial" w:hAnsi="Arial" w:cs="Arial"/>
          <w:sz w:val="18"/>
          <w:szCs w:val="16"/>
          <w:lang w:val="en-GB"/>
        </w:rPr>
        <w:tab/>
        <w:t>2012</w:t>
      </w:r>
    </w:p>
    <w:p w:rsidR="006F1289" w:rsidRDefault="006F1289">
      <w:pPr>
        <w:numPr>
          <w:ilvl w:val="0"/>
          <w:numId w:val="28"/>
        </w:numPr>
        <w:tabs>
          <w:tab w:val="clear" w:pos="720"/>
        </w:tabs>
        <w:spacing w:after="60"/>
        <w:ind w:left="357" w:right="-289" w:hanging="357"/>
        <w:rPr>
          <w:rFonts w:ascii="Arial" w:hAnsi="Arial" w:cs="Arial"/>
          <w:sz w:val="18"/>
          <w:szCs w:val="16"/>
          <w:lang w:val="en-GB"/>
        </w:rPr>
      </w:pPr>
      <w:r>
        <w:rPr>
          <w:rFonts w:ascii="Arial" w:hAnsi="Arial" w:cs="Arial"/>
          <w:sz w:val="18"/>
          <w:szCs w:val="16"/>
          <w:lang w:val="en-GB"/>
        </w:rPr>
        <w:t>Csabai Kolbászfesztivál</w:t>
      </w:r>
      <w:r>
        <w:rPr>
          <w:rFonts w:ascii="Arial" w:hAnsi="Arial" w:cs="Arial"/>
          <w:sz w:val="18"/>
          <w:szCs w:val="16"/>
          <w:lang w:val="en-GB"/>
        </w:rPr>
        <w:tab/>
      </w:r>
      <w:r>
        <w:rPr>
          <w:rFonts w:ascii="Arial" w:hAnsi="Arial" w:cs="Arial"/>
          <w:sz w:val="18"/>
          <w:szCs w:val="16"/>
          <w:lang w:val="en-GB"/>
        </w:rPr>
        <w:tab/>
      </w:r>
      <w:r>
        <w:rPr>
          <w:rFonts w:ascii="Arial" w:hAnsi="Arial" w:cs="Arial"/>
          <w:sz w:val="18"/>
          <w:szCs w:val="16"/>
          <w:lang w:val="en-GB"/>
        </w:rPr>
        <w:tab/>
      </w:r>
      <w:r>
        <w:rPr>
          <w:rFonts w:ascii="Arial" w:hAnsi="Arial" w:cs="Arial"/>
          <w:sz w:val="18"/>
          <w:szCs w:val="16"/>
          <w:lang w:val="en-GB"/>
        </w:rPr>
        <w:tab/>
        <w:t xml:space="preserve">kiváló minősítésű gasztro.fesztivál </w:t>
      </w:r>
      <w:r>
        <w:rPr>
          <w:rFonts w:ascii="Arial" w:hAnsi="Arial" w:cs="Arial"/>
          <w:sz w:val="18"/>
          <w:szCs w:val="16"/>
          <w:lang w:val="en-GB"/>
        </w:rPr>
        <w:tab/>
        <w:t>20</w:t>
      </w:r>
      <w:r w:rsidR="002C04B2">
        <w:rPr>
          <w:rFonts w:ascii="Arial" w:hAnsi="Arial" w:cs="Arial"/>
          <w:sz w:val="18"/>
          <w:szCs w:val="16"/>
          <w:lang w:val="en-GB"/>
        </w:rPr>
        <w:t>12</w:t>
      </w:r>
      <w:r>
        <w:rPr>
          <w:rFonts w:ascii="Arial" w:hAnsi="Arial" w:cs="Arial"/>
          <w:sz w:val="18"/>
          <w:szCs w:val="16"/>
          <w:lang w:val="en-GB"/>
        </w:rPr>
        <w:tab/>
        <w:t>201</w:t>
      </w:r>
      <w:r w:rsidR="002C04B2">
        <w:rPr>
          <w:rFonts w:ascii="Arial" w:hAnsi="Arial" w:cs="Arial"/>
          <w:sz w:val="18"/>
          <w:szCs w:val="16"/>
          <w:lang w:val="en-GB"/>
        </w:rPr>
        <w:t>5</w:t>
      </w:r>
    </w:p>
    <w:p w:rsidR="003C15F3" w:rsidRPr="003C15F3" w:rsidRDefault="003C15F3">
      <w:pPr>
        <w:numPr>
          <w:ilvl w:val="0"/>
          <w:numId w:val="28"/>
        </w:numPr>
        <w:tabs>
          <w:tab w:val="clear" w:pos="720"/>
        </w:tabs>
        <w:spacing w:after="60"/>
        <w:ind w:left="357" w:right="-289" w:hanging="357"/>
        <w:rPr>
          <w:rFonts w:ascii="Arial" w:hAnsi="Arial" w:cs="Arial"/>
          <w:sz w:val="18"/>
          <w:szCs w:val="16"/>
          <w:lang w:val="en-GB"/>
        </w:rPr>
      </w:pPr>
      <w:r w:rsidRPr="00B1617A">
        <w:rPr>
          <w:rFonts w:ascii="Arial" w:hAnsi="Arial" w:cs="Arial"/>
          <w:sz w:val="18"/>
          <w:szCs w:val="16"/>
          <w:lang w:val="en-GB"/>
        </w:rPr>
        <w:t>Csabai Sörfesztivál és Csülökparádé</w:t>
      </w:r>
      <w:r w:rsidRPr="00B1617A">
        <w:rPr>
          <w:rFonts w:ascii="Arial" w:hAnsi="Arial" w:cs="Arial"/>
          <w:sz w:val="18"/>
          <w:szCs w:val="16"/>
          <w:lang w:val="en-GB"/>
        </w:rPr>
        <w:tab/>
      </w:r>
      <w:r w:rsidRPr="00B1617A">
        <w:rPr>
          <w:rFonts w:ascii="Arial" w:hAnsi="Arial" w:cs="Arial"/>
          <w:sz w:val="18"/>
          <w:szCs w:val="16"/>
          <w:lang w:val="en-GB"/>
        </w:rPr>
        <w:tab/>
      </w:r>
      <w:r w:rsidR="00B1617A">
        <w:rPr>
          <w:rFonts w:ascii="Arial" w:hAnsi="Arial" w:cs="Arial"/>
          <w:color w:val="FF0000"/>
          <w:sz w:val="18"/>
          <w:szCs w:val="16"/>
          <w:lang w:val="en-GB"/>
        </w:rPr>
        <w:tab/>
      </w:r>
      <w:r w:rsidR="00B1617A">
        <w:rPr>
          <w:rFonts w:ascii="Arial" w:hAnsi="Arial" w:cs="Arial"/>
          <w:sz w:val="18"/>
          <w:szCs w:val="16"/>
          <w:lang w:val="en-GB"/>
        </w:rPr>
        <w:t>jó minősítésű gasztronómiai fesztivál</w:t>
      </w:r>
      <w:r>
        <w:rPr>
          <w:rFonts w:ascii="Arial" w:hAnsi="Arial" w:cs="Arial"/>
          <w:sz w:val="18"/>
          <w:szCs w:val="16"/>
          <w:lang w:val="en-GB"/>
        </w:rPr>
        <w:tab/>
        <w:t>2011</w:t>
      </w:r>
      <w:r>
        <w:rPr>
          <w:rFonts w:ascii="Arial" w:hAnsi="Arial" w:cs="Arial"/>
          <w:sz w:val="18"/>
          <w:szCs w:val="16"/>
          <w:lang w:val="en-GB"/>
        </w:rPr>
        <w:tab/>
        <w:t>2014</w:t>
      </w:r>
    </w:p>
    <w:p w:rsidR="006F1289" w:rsidRDefault="006F1289">
      <w:pPr>
        <w:numPr>
          <w:ilvl w:val="0"/>
          <w:numId w:val="28"/>
        </w:numPr>
        <w:tabs>
          <w:tab w:val="clear" w:pos="720"/>
        </w:tabs>
        <w:spacing w:after="60"/>
        <w:ind w:left="357" w:right="-289" w:hanging="357"/>
        <w:rPr>
          <w:rFonts w:ascii="Arial" w:hAnsi="Arial" w:cs="Arial"/>
          <w:sz w:val="18"/>
          <w:szCs w:val="16"/>
          <w:lang w:val="en-GB"/>
        </w:rPr>
      </w:pPr>
      <w:r>
        <w:rPr>
          <w:rFonts w:ascii="Arial" w:hAnsi="Arial" w:cs="Arial"/>
          <w:sz w:val="18"/>
          <w:szCs w:val="16"/>
          <w:lang w:val="en-GB"/>
        </w:rPr>
        <w:t>Csángó Fesztivál, Kisebbségek Folklór Fesztiválja</w:t>
      </w:r>
      <w:r>
        <w:rPr>
          <w:rFonts w:ascii="Arial" w:hAnsi="Arial" w:cs="Arial"/>
          <w:sz w:val="18"/>
          <w:szCs w:val="16"/>
          <w:lang w:val="en-GB"/>
        </w:rPr>
        <w:tab/>
        <w:t>jó minősítésű folklór fesztivál</w:t>
      </w:r>
      <w:r>
        <w:rPr>
          <w:rFonts w:ascii="Arial" w:hAnsi="Arial" w:cs="Arial"/>
          <w:sz w:val="18"/>
          <w:szCs w:val="16"/>
          <w:lang w:val="en-GB"/>
        </w:rPr>
        <w:tab/>
      </w:r>
      <w:r>
        <w:rPr>
          <w:rFonts w:ascii="Arial" w:hAnsi="Arial" w:cs="Arial"/>
          <w:sz w:val="18"/>
          <w:szCs w:val="16"/>
          <w:lang w:val="en-GB"/>
        </w:rPr>
        <w:tab/>
        <w:t>2009</w:t>
      </w:r>
      <w:r>
        <w:rPr>
          <w:rFonts w:ascii="Arial" w:hAnsi="Arial" w:cs="Arial"/>
          <w:sz w:val="18"/>
          <w:szCs w:val="16"/>
          <w:lang w:val="en-GB"/>
        </w:rPr>
        <w:tab/>
        <w:t>2012</w:t>
      </w:r>
    </w:p>
    <w:p w:rsidR="006F1289" w:rsidRDefault="006F1289">
      <w:pPr>
        <w:numPr>
          <w:ilvl w:val="0"/>
          <w:numId w:val="28"/>
        </w:numPr>
        <w:tabs>
          <w:tab w:val="clear" w:pos="720"/>
        </w:tabs>
        <w:spacing w:after="60"/>
        <w:ind w:left="357" w:right="-289" w:hanging="357"/>
        <w:rPr>
          <w:rFonts w:ascii="Arial" w:hAnsi="Arial" w:cs="Arial"/>
          <w:sz w:val="18"/>
          <w:szCs w:val="16"/>
          <w:lang w:val="en-GB"/>
        </w:rPr>
      </w:pPr>
      <w:r>
        <w:rPr>
          <w:rFonts w:ascii="Arial" w:hAnsi="Arial" w:cs="Arial"/>
          <w:sz w:val="18"/>
          <w:szCs w:val="16"/>
          <w:lang w:val="en-GB"/>
        </w:rPr>
        <w:t>Debreceni Jazznapok</w:t>
      </w:r>
      <w:r>
        <w:rPr>
          <w:rFonts w:ascii="Arial" w:hAnsi="Arial" w:cs="Arial"/>
          <w:sz w:val="18"/>
          <w:szCs w:val="16"/>
          <w:lang w:val="en-GB"/>
        </w:rPr>
        <w:tab/>
      </w:r>
      <w:r>
        <w:rPr>
          <w:rFonts w:ascii="Arial" w:hAnsi="Arial" w:cs="Arial"/>
          <w:sz w:val="18"/>
          <w:szCs w:val="16"/>
          <w:lang w:val="en-GB"/>
        </w:rPr>
        <w:tab/>
      </w:r>
      <w:r>
        <w:rPr>
          <w:rFonts w:ascii="Arial" w:hAnsi="Arial" w:cs="Arial"/>
          <w:sz w:val="18"/>
          <w:szCs w:val="16"/>
          <w:lang w:val="en-GB"/>
        </w:rPr>
        <w:tab/>
      </w:r>
      <w:r>
        <w:rPr>
          <w:rFonts w:ascii="Arial" w:hAnsi="Arial" w:cs="Arial"/>
          <w:sz w:val="18"/>
          <w:szCs w:val="16"/>
          <w:lang w:val="en-GB"/>
        </w:rPr>
        <w:tab/>
        <w:t>jó minősítésű művészeti fesztivál</w:t>
      </w:r>
      <w:r>
        <w:rPr>
          <w:rFonts w:ascii="Arial" w:hAnsi="Arial" w:cs="Arial"/>
          <w:sz w:val="18"/>
          <w:szCs w:val="16"/>
          <w:lang w:val="en-GB"/>
        </w:rPr>
        <w:tab/>
      </w:r>
      <w:r>
        <w:rPr>
          <w:rFonts w:ascii="Arial" w:hAnsi="Arial" w:cs="Arial"/>
          <w:sz w:val="18"/>
          <w:szCs w:val="16"/>
          <w:lang w:val="en-GB"/>
        </w:rPr>
        <w:tab/>
        <w:t>20</w:t>
      </w:r>
      <w:r w:rsidR="002C04B2">
        <w:rPr>
          <w:rFonts w:ascii="Arial" w:hAnsi="Arial" w:cs="Arial"/>
          <w:sz w:val="18"/>
          <w:szCs w:val="16"/>
          <w:lang w:val="en-GB"/>
        </w:rPr>
        <w:t>12</w:t>
      </w:r>
      <w:r>
        <w:rPr>
          <w:rFonts w:ascii="Arial" w:hAnsi="Arial" w:cs="Arial"/>
          <w:sz w:val="18"/>
          <w:szCs w:val="16"/>
          <w:lang w:val="en-GB"/>
        </w:rPr>
        <w:tab/>
        <w:t>201</w:t>
      </w:r>
      <w:r w:rsidR="002C04B2">
        <w:rPr>
          <w:rFonts w:ascii="Arial" w:hAnsi="Arial" w:cs="Arial"/>
          <w:sz w:val="18"/>
          <w:szCs w:val="16"/>
          <w:lang w:val="en-GB"/>
        </w:rPr>
        <w:t>5</w:t>
      </w:r>
    </w:p>
    <w:p w:rsidR="006F1289" w:rsidRDefault="006F1289">
      <w:pPr>
        <w:numPr>
          <w:ilvl w:val="0"/>
          <w:numId w:val="28"/>
        </w:numPr>
        <w:tabs>
          <w:tab w:val="clear" w:pos="720"/>
        </w:tabs>
        <w:spacing w:after="60"/>
        <w:ind w:left="357" w:right="-289" w:hanging="357"/>
        <w:rPr>
          <w:rFonts w:ascii="Arial" w:hAnsi="Arial" w:cs="Arial"/>
          <w:sz w:val="18"/>
          <w:szCs w:val="16"/>
          <w:lang w:val="en-GB"/>
        </w:rPr>
      </w:pPr>
      <w:r>
        <w:rPr>
          <w:rFonts w:ascii="Arial" w:hAnsi="Arial" w:cs="Arial"/>
          <w:sz w:val="18"/>
          <w:szCs w:val="16"/>
          <w:lang w:val="en-GB"/>
        </w:rPr>
        <w:t>Debreceni Virágkarnevál</w:t>
      </w:r>
      <w:r>
        <w:rPr>
          <w:rFonts w:ascii="Arial" w:hAnsi="Arial" w:cs="Arial"/>
          <w:sz w:val="18"/>
          <w:szCs w:val="16"/>
          <w:lang w:val="en-GB"/>
        </w:rPr>
        <w:tab/>
      </w:r>
      <w:r>
        <w:rPr>
          <w:rFonts w:ascii="Arial" w:hAnsi="Arial" w:cs="Arial"/>
          <w:sz w:val="18"/>
          <w:szCs w:val="16"/>
          <w:lang w:val="en-GB"/>
        </w:rPr>
        <w:tab/>
      </w:r>
      <w:r>
        <w:rPr>
          <w:rFonts w:ascii="Arial" w:hAnsi="Arial" w:cs="Arial"/>
          <w:sz w:val="18"/>
          <w:szCs w:val="16"/>
          <w:lang w:val="en-GB"/>
        </w:rPr>
        <w:tab/>
      </w:r>
      <w:r>
        <w:rPr>
          <w:rFonts w:ascii="Arial" w:hAnsi="Arial" w:cs="Arial"/>
          <w:sz w:val="18"/>
          <w:szCs w:val="16"/>
          <w:lang w:val="en-GB"/>
        </w:rPr>
        <w:tab/>
        <w:t>kiváló minősítésű fesztivál</w:t>
      </w:r>
      <w:r>
        <w:rPr>
          <w:rFonts w:ascii="Arial" w:hAnsi="Arial" w:cs="Arial"/>
          <w:sz w:val="18"/>
          <w:szCs w:val="16"/>
          <w:lang w:val="en-GB"/>
        </w:rPr>
        <w:tab/>
      </w:r>
      <w:r>
        <w:rPr>
          <w:rFonts w:ascii="Arial" w:hAnsi="Arial" w:cs="Arial"/>
          <w:sz w:val="18"/>
          <w:szCs w:val="16"/>
          <w:lang w:val="en-GB"/>
        </w:rPr>
        <w:tab/>
        <w:t>20</w:t>
      </w:r>
      <w:r w:rsidR="002C04B2">
        <w:rPr>
          <w:rFonts w:ascii="Arial" w:hAnsi="Arial" w:cs="Arial"/>
          <w:sz w:val="18"/>
          <w:szCs w:val="16"/>
          <w:lang w:val="en-GB"/>
        </w:rPr>
        <w:t>12</w:t>
      </w:r>
      <w:r>
        <w:rPr>
          <w:rFonts w:ascii="Arial" w:hAnsi="Arial" w:cs="Arial"/>
          <w:sz w:val="18"/>
          <w:szCs w:val="16"/>
          <w:lang w:val="en-GB"/>
        </w:rPr>
        <w:tab/>
        <w:t>201</w:t>
      </w:r>
      <w:r w:rsidR="002C04B2">
        <w:rPr>
          <w:rFonts w:ascii="Arial" w:hAnsi="Arial" w:cs="Arial"/>
          <w:sz w:val="18"/>
          <w:szCs w:val="16"/>
          <w:lang w:val="en-GB"/>
        </w:rPr>
        <w:t>5</w:t>
      </w:r>
    </w:p>
    <w:p w:rsidR="006F1289" w:rsidRDefault="006F1289">
      <w:pPr>
        <w:numPr>
          <w:ilvl w:val="0"/>
          <w:numId w:val="28"/>
        </w:numPr>
        <w:tabs>
          <w:tab w:val="clear" w:pos="720"/>
        </w:tabs>
        <w:spacing w:after="60"/>
        <w:ind w:left="357" w:right="-289" w:hanging="357"/>
        <w:rPr>
          <w:rFonts w:ascii="Arial" w:hAnsi="Arial" w:cs="Arial"/>
          <w:sz w:val="18"/>
          <w:szCs w:val="16"/>
          <w:lang w:val="en-GB"/>
        </w:rPr>
      </w:pPr>
      <w:r>
        <w:rPr>
          <w:rFonts w:ascii="Arial" w:hAnsi="Arial" w:cs="Arial"/>
          <w:sz w:val="18"/>
          <w:szCs w:val="16"/>
          <w:lang w:val="en-GB"/>
        </w:rPr>
        <w:t>Duna Karnevál Nemzetközi Multikulturális Fesztivál</w:t>
      </w:r>
      <w:r>
        <w:rPr>
          <w:rFonts w:ascii="Arial" w:hAnsi="Arial" w:cs="Arial"/>
          <w:sz w:val="18"/>
          <w:szCs w:val="16"/>
          <w:lang w:val="en-GB"/>
        </w:rPr>
        <w:tab/>
        <w:t>kiváló minősítésű folklór fesztivál</w:t>
      </w:r>
      <w:r>
        <w:rPr>
          <w:rFonts w:ascii="Arial" w:hAnsi="Arial" w:cs="Arial"/>
          <w:sz w:val="18"/>
          <w:szCs w:val="16"/>
          <w:lang w:val="en-GB"/>
        </w:rPr>
        <w:tab/>
      </w:r>
      <w:r>
        <w:rPr>
          <w:rFonts w:ascii="Arial" w:hAnsi="Arial" w:cs="Arial"/>
          <w:sz w:val="18"/>
          <w:szCs w:val="16"/>
          <w:lang w:val="en-GB"/>
        </w:rPr>
        <w:tab/>
        <w:t>2009</w:t>
      </w:r>
      <w:r>
        <w:rPr>
          <w:rFonts w:ascii="Arial" w:hAnsi="Arial" w:cs="Arial"/>
          <w:sz w:val="18"/>
          <w:szCs w:val="16"/>
          <w:lang w:val="en-GB"/>
        </w:rPr>
        <w:tab/>
        <w:t>2012</w:t>
      </w:r>
    </w:p>
    <w:p w:rsidR="006F1289" w:rsidRDefault="006F1289">
      <w:pPr>
        <w:numPr>
          <w:ilvl w:val="0"/>
          <w:numId w:val="28"/>
        </w:numPr>
        <w:tabs>
          <w:tab w:val="clear" w:pos="720"/>
        </w:tabs>
        <w:spacing w:after="60"/>
        <w:ind w:left="357" w:right="-289" w:hanging="357"/>
        <w:rPr>
          <w:rFonts w:ascii="Arial" w:hAnsi="Arial" w:cs="Arial"/>
          <w:sz w:val="18"/>
          <w:szCs w:val="16"/>
          <w:lang w:val="en-GB"/>
        </w:rPr>
      </w:pPr>
      <w:r>
        <w:rPr>
          <w:rFonts w:ascii="Arial" w:hAnsi="Arial" w:cs="Arial"/>
          <w:sz w:val="18"/>
          <w:szCs w:val="16"/>
          <w:lang w:val="en-GB"/>
        </w:rPr>
        <w:t>Duna Menti Folklórfesztivál, Kalocsa</w:t>
      </w:r>
      <w:r>
        <w:rPr>
          <w:rFonts w:ascii="Arial" w:hAnsi="Arial" w:cs="Arial"/>
          <w:sz w:val="18"/>
          <w:szCs w:val="16"/>
          <w:lang w:val="en-GB"/>
        </w:rPr>
        <w:tab/>
      </w:r>
      <w:r>
        <w:rPr>
          <w:rFonts w:ascii="Arial" w:hAnsi="Arial" w:cs="Arial"/>
          <w:sz w:val="18"/>
          <w:szCs w:val="16"/>
          <w:lang w:val="en-GB"/>
        </w:rPr>
        <w:tab/>
      </w:r>
      <w:r>
        <w:rPr>
          <w:rFonts w:ascii="Arial" w:hAnsi="Arial" w:cs="Arial"/>
          <w:sz w:val="18"/>
          <w:szCs w:val="16"/>
          <w:lang w:val="en-GB"/>
        </w:rPr>
        <w:tab/>
        <w:t>minősített folklór fesztivál</w:t>
      </w:r>
      <w:r>
        <w:rPr>
          <w:rFonts w:ascii="Arial" w:hAnsi="Arial" w:cs="Arial"/>
          <w:sz w:val="18"/>
          <w:szCs w:val="16"/>
          <w:lang w:val="en-GB"/>
        </w:rPr>
        <w:tab/>
      </w:r>
      <w:r>
        <w:rPr>
          <w:rFonts w:ascii="Arial" w:hAnsi="Arial" w:cs="Arial"/>
          <w:sz w:val="18"/>
          <w:szCs w:val="16"/>
          <w:lang w:val="en-GB"/>
        </w:rPr>
        <w:tab/>
      </w:r>
      <w:r>
        <w:rPr>
          <w:rFonts w:ascii="Arial" w:hAnsi="Arial" w:cs="Arial"/>
          <w:sz w:val="18"/>
          <w:szCs w:val="16"/>
          <w:lang w:val="en-GB"/>
        </w:rPr>
        <w:tab/>
        <w:t>2009</w:t>
      </w:r>
      <w:r>
        <w:rPr>
          <w:rFonts w:ascii="Arial" w:hAnsi="Arial" w:cs="Arial"/>
          <w:sz w:val="18"/>
          <w:szCs w:val="16"/>
          <w:lang w:val="en-GB"/>
        </w:rPr>
        <w:tab/>
        <w:t>2012</w:t>
      </w:r>
    </w:p>
    <w:p w:rsidR="006F1289" w:rsidRDefault="006F1289">
      <w:pPr>
        <w:numPr>
          <w:ilvl w:val="0"/>
          <w:numId w:val="28"/>
        </w:numPr>
        <w:tabs>
          <w:tab w:val="clear" w:pos="720"/>
        </w:tabs>
        <w:spacing w:after="60"/>
        <w:ind w:left="357" w:right="-289" w:hanging="357"/>
        <w:rPr>
          <w:rFonts w:ascii="Arial" w:hAnsi="Arial" w:cs="Arial"/>
          <w:sz w:val="18"/>
          <w:szCs w:val="16"/>
          <w:lang w:val="en-GB"/>
        </w:rPr>
      </w:pPr>
      <w:r>
        <w:rPr>
          <w:rFonts w:ascii="Arial" w:hAnsi="Arial" w:cs="Arial"/>
          <w:sz w:val="18"/>
          <w:szCs w:val="16"/>
          <w:lang w:val="en-GB"/>
        </w:rPr>
        <w:t>Duna Menti Folklórfesztivál, Szekszárd</w:t>
      </w:r>
      <w:r>
        <w:rPr>
          <w:rFonts w:ascii="Arial" w:hAnsi="Arial" w:cs="Arial"/>
          <w:sz w:val="18"/>
          <w:szCs w:val="16"/>
          <w:lang w:val="en-GB"/>
        </w:rPr>
        <w:tab/>
      </w:r>
      <w:r>
        <w:rPr>
          <w:rFonts w:ascii="Arial" w:hAnsi="Arial" w:cs="Arial"/>
          <w:sz w:val="18"/>
          <w:szCs w:val="16"/>
          <w:lang w:val="en-GB"/>
        </w:rPr>
        <w:tab/>
        <w:t>minősített folklór fesztivál</w:t>
      </w:r>
      <w:r>
        <w:rPr>
          <w:rFonts w:ascii="Arial" w:hAnsi="Arial" w:cs="Arial"/>
          <w:sz w:val="18"/>
          <w:szCs w:val="16"/>
          <w:lang w:val="en-GB"/>
        </w:rPr>
        <w:tab/>
      </w:r>
      <w:r>
        <w:rPr>
          <w:rFonts w:ascii="Arial" w:hAnsi="Arial" w:cs="Arial"/>
          <w:sz w:val="18"/>
          <w:szCs w:val="16"/>
          <w:lang w:val="en-GB"/>
        </w:rPr>
        <w:tab/>
      </w:r>
      <w:r>
        <w:rPr>
          <w:rFonts w:ascii="Arial" w:hAnsi="Arial" w:cs="Arial"/>
          <w:sz w:val="18"/>
          <w:szCs w:val="16"/>
          <w:lang w:val="en-GB"/>
        </w:rPr>
        <w:tab/>
        <w:t>2009</w:t>
      </w:r>
      <w:r>
        <w:rPr>
          <w:rFonts w:ascii="Arial" w:hAnsi="Arial" w:cs="Arial"/>
          <w:sz w:val="18"/>
          <w:szCs w:val="16"/>
          <w:lang w:val="en-GB"/>
        </w:rPr>
        <w:tab/>
        <w:t>2012</w:t>
      </w:r>
    </w:p>
    <w:p w:rsidR="006F1289" w:rsidRPr="00B1617A" w:rsidRDefault="006F1289">
      <w:pPr>
        <w:numPr>
          <w:ilvl w:val="0"/>
          <w:numId w:val="28"/>
        </w:numPr>
        <w:tabs>
          <w:tab w:val="clear" w:pos="720"/>
        </w:tabs>
        <w:spacing w:after="60"/>
        <w:ind w:left="357" w:right="-289" w:hanging="357"/>
        <w:rPr>
          <w:rFonts w:ascii="Arial" w:hAnsi="Arial" w:cs="Arial"/>
          <w:sz w:val="18"/>
          <w:szCs w:val="16"/>
          <w:lang w:val="en-GB"/>
        </w:rPr>
      </w:pPr>
      <w:r w:rsidRPr="00B1617A">
        <w:rPr>
          <w:rFonts w:ascii="Arial" w:hAnsi="Arial" w:cs="Arial"/>
          <w:sz w:val="18"/>
          <w:szCs w:val="16"/>
          <w:lang w:val="en-GB"/>
        </w:rPr>
        <w:t>Egerszeg Fesztivál</w:t>
      </w:r>
      <w:r w:rsidRPr="00B1617A">
        <w:rPr>
          <w:rFonts w:ascii="Arial" w:hAnsi="Arial" w:cs="Arial"/>
          <w:sz w:val="18"/>
          <w:szCs w:val="16"/>
          <w:lang w:val="en-GB"/>
        </w:rPr>
        <w:tab/>
      </w:r>
      <w:r w:rsidRPr="00B1617A">
        <w:rPr>
          <w:rFonts w:ascii="Arial" w:hAnsi="Arial" w:cs="Arial"/>
          <w:sz w:val="18"/>
          <w:szCs w:val="16"/>
          <w:lang w:val="en-GB"/>
        </w:rPr>
        <w:tab/>
      </w:r>
      <w:r w:rsidRPr="00B1617A">
        <w:rPr>
          <w:rFonts w:ascii="Arial" w:hAnsi="Arial" w:cs="Arial"/>
          <w:sz w:val="18"/>
          <w:szCs w:val="16"/>
          <w:lang w:val="en-GB"/>
        </w:rPr>
        <w:tab/>
      </w:r>
      <w:r w:rsidRPr="00B1617A">
        <w:rPr>
          <w:rFonts w:ascii="Arial" w:hAnsi="Arial" w:cs="Arial"/>
          <w:sz w:val="18"/>
          <w:szCs w:val="16"/>
          <w:lang w:val="en-GB"/>
        </w:rPr>
        <w:tab/>
      </w:r>
      <w:r w:rsidRPr="00B1617A">
        <w:rPr>
          <w:rFonts w:ascii="Arial" w:hAnsi="Arial" w:cs="Arial"/>
          <w:sz w:val="18"/>
          <w:szCs w:val="16"/>
          <w:lang w:val="en-GB"/>
        </w:rPr>
        <w:tab/>
        <w:t>jó minősítésű művészeti fesztivál</w:t>
      </w:r>
      <w:r w:rsidRPr="00B1617A">
        <w:rPr>
          <w:rFonts w:ascii="Arial" w:hAnsi="Arial" w:cs="Arial"/>
          <w:sz w:val="18"/>
          <w:szCs w:val="16"/>
          <w:lang w:val="en-GB"/>
        </w:rPr>
        <w:tab/>
      </w:r>
      <w:r w:rsidRPr="00B1617A">
        <w:rPr>
          <w:rFonts w:ascii="Arial" w:hAnsi="Arial" w:cs="Arial"/>
          <w:sz w:val="18"/>
          <w:szCs w:val="16"/>
          <w:lang w:val="en-GB"/>
        </w:rPr>
        <w:tab/>
        <w:t>20</w:t>
      </w:r>
      <w:r w:rsidR="002C04B2">
        <w:rPr>
          <w:rFonts w:ascii="Arial" w:hAnsi="Arial" w:cs="Arial"/>
          <w:sz w:val="18"/>
          <w:szCs w:val="16"/>
          <w:lang w:val="en-GB"/>
        </w:rPr>
        <w:t>12</w:t>
      </w:r>
      <w:r w:rsidRPr="00B1617A">
        <w:rPr>
          <w:rFonts w:ascii="Arial" w:hAnsi="Arial" w:cs="Arial"/>
          <w:sz w:val="18"/>
          <w:szCs w:val="16"/>
          <w:lang w:val="en-GB"/>
        </w:rPr>
        <w:tab/>
        <w:t>201</w:t>
      </w:r>
      <w:r w:rsidR="002C04B2">
        <w:rPr>
          <w:rFonts w:ascii="Arial" w:hAnsi="Arial" w:cs="Arial"/>
          <w:sz w:val="18"/>
          <w:szCs w:val="16"/>
          <w:lang w:val="en-GB"/>
        </w:rPr>
        <w:t>5</w:t>
      </w:r>
    </w:p>
    <w:p w:rsidR="00E242C1" w:rsidRPr="00E242C1" w:rsidRDefault="00E242C1" w:rsidP="00E242C1">
      <w:pPr>
        <w:numPr>
          <w:ilvl w:val="0"/>
          <w:numId w:val="28"/>
        </w:numPr>
        <w:tabs>
          <w:tab w:val="clear" w:pos="720"/>
        </w:tabs>
        <w:spacing w:after="60"/>
        <w:ind w:left="357" w:right="-289" w:hanging="357"/>
        <w:rPr>
          <w:rFonts w:ascii="Arial" w:eastAsia="Arial Unicode MS" w:hAnsi="Arial" w:cs="Arial"/>
          <w:sz w:val="18"/>
          <w:szCs w:val="16"/>
          <w:lang w:val="en-GB"/>
        </w:rPr>
      </w:pPr>
      <w:r w:rsidRPr="00B1617A">
        <w:rPr>
          <w:rFonts w:ascii="Arial" w:eastAsia="Arial Unicode MS" w:hAnsi="Arial" w:cs="Arial"/>
          <w:sz w:val="18"/>
          <w:szCs w:val="16"/>
          <w:lang w:val="en-GB"/>
        </w:rPr>
        <w:t>Egri Tavaszi Fesztivál</w:t>
      </w:r>
      <w:r w:rsidRPr="00B1617A">
        <w:rPr>
          <w:rFonts w:ascii="Arial" w:eastAsia="Arial Unicode MS" w:hAnsi="Arial" w:cs="Arial"/>
          <w:sz w:val="18"/>
          <w:szCs w:val="16"/>
          <w:lang w:val="en-GB"/>
        </w:rPr>
        <w:tab/>
      </w:r>
      <w:r w:rsidRPr="00B1617A">
        <w:rPr>
          <w:rFonts w:ascii="Arial" w:eastAsia="Arial Unicode MS" w:hAnsi="Arial" w:cs="Arial"/>
          <w:sz w:val="18"/>
          <w:szCs w:val="16"/>
          <w:lang w:val="en-GB"/>
        </w:rPr>
        <w:tab/>
      </w:r>
      <w:r w:rsidRPr="00B1617A">
        <w:rPr>
          <w:rFonts w:ascii="Arial" w:eastAsia="Arial Unicode MS" w:hAnsi="Arial" w:cs="Arial"/>
          <w:sz w:val="18"/>
          <w:szCs w:val="16"/>
          <w:lang w:val="en-GB"/>
        </w:rPr>
        <w:tab/>
      </w:r>
      <w:r w:rsidRPr="00B1617A">
        <w:rPr>
          <w:rFonts w:ascii="Arial" w:eastAsia="Arial Unicode MS" w:hAnsi="Arial" w:cs="Arial"/>
          <w:sz w:val="18"/>
          <w:szCs w:val="16"/>
          <w:lang w:val="en-GB"/>
        </w:rPr>
        <w:tab/>
      </w:r>
      <w:r w:rsidRPr="00B1617A">
        <w:rPr>
          <w:rFonts w:ascii="Arial" w:hAnsi="Arial" w:cs="Arial"/>
          <w:sz w:val="18"/>
          <w:szCs w:val="16"/>
          <w:lang w:val="en-GB"/>
        </w:rPr>
        <w:t>jó minősítésű művészeti fesztivál</w:t>
      </w:r>
      <w:r w:rsidRPr="00B1617A">
        <w:rPr>
          <w:rFonts w:ascii="Arial" w:hAnsi="Arial" w:cs="Arial"/>
          <w:sz w:val="18"/>
          <w:szCs w:val="16"/>
          <w:lang w:val="en-GB"/>
        </w:rPr>
        <w:tab/>
      </w:r>
      <w:r w:rsidRPr="009E2C79">
        <w:rPr>
          <w:rFonts w:ascii="Arial" w:hAnsi="Arial" w:cs="Arial"/>
          <w:color w:val="FF0000"/>
          <w:sz w:val="18"/>
          <w:szCs w:val="16"/>
          <w:lang w:val="en-GB"/>
        </w:rPr>
        <w:tab/>
      </w:r>
      <w:r>
        <w:rPr>
          <w:rFonts w:ascii="Arial" w:hAnsi="Arial" w:cs="Arial"/>
          <w:sz w:val="18"/>
          <w:szCs w:val="16"/>
          <w:lang w:val="en-GB"/>
        </w:rPr>
        <w:t>2011</w:t>
      </w:r>
      <w:r>
        <w:rPr>
          <w:rFonts w:ascii="Arial" w:hAnsi="Arial" w:cs="Arial"/>
          <w:sz w:val="18"/>
          <w:szCs w:val="16"/>
          <w:lang w:val="en-GB"/>
        </w:rPr>
        <w:tab/>
        <w:t>2014</w:t>
      </w:r>
    </w:p>
    <w:p w:rsidR="006F1289" w:rsidRDefault="006F1289">
      <w:pPr>
        <w:numPr>
          <w:ilvl w:val="0"/>
          <w:numId w:val="28"/>
        </w:numPr>
        <w:tabs>
          <w:tab w:val="clear" w:pos="720"/>
        </w:tabs>
        <w:spacing w:after="60"/>
        <w:ind w:left="357" w:right="-289" w:hanging="357"/>
        <w:rPr>
          <w:rFonts w:ascii="Arial" w:hAnsi="Arial" w:cs="Arial"/>
          <w:sz w:val="18"/>
          <w:szCs w:val="16"/>
          <w:lang w:val="en-GB"/>
        </w:rPr>
      </w:pPr>
      <w:r>
        <w:rPr>
          <w:rFonts w:ascii="Arial" w:hAnsi="Arial" w:cs="Arial"/>
          <w:sz w:val="18"/>
          <w:szCs w:val="16"/>
          <w:lang w:val="en-GB"/>
        </w:rPr>
        <w:t>Ehető Virágok Nemzetközi Fesztivál</w:t>
      </w:r>
      <w:r>
        <w:rPr>
          <w:rFonts w:ascii="Arial" w:hAnsi="Arial" w:cs="Arial"/>
          <w:sz w:val="18"/>
          <w:szCs w:val="16"/>
          <w:lang w:val="en-GB"/>
        </w:rPr>
        <w:tab/>
      </w:r>
      <w:r>
        <w:rPr>
          <w:rFonts w:ascii="Arial" w:hAnsi="Arial" w:cs="Arial"/>
          <w:sz w:val="18"/>
          <w:szCs w:val="16"/>
          <w:lang w:val="en-GB"/>
        </w:rPr>
        <w:tab/>
      </w:r>
      <w:r>
        <w:rPr>
          <w:rFonts w:ascii="Arial" w:hAnsi="Arial" w:cs="Arial"/>
          <w:sz w:val="18"/>
          <w:szCs w:val="16"/>
          <w:lang w:val="en-GB"/>
        </w:rPr>
        <w:tab/>
        <w:t>jó minősítésű gasztronómiai fesztivál</w:t>
      </w:r>
      <w:r>
        <w:rPr>
          <w:rFonts w:ascii="Arial" w:hAnsi="Arial" w:cs="Arial"/>
          <w:sz w:val="18"/>
          <w:szCs w:val="16"/>
          <w:lang w:val="en-GB"/>
        </w:rPr>
        <w:tab/>
        <w:t>2009</w:t>
      </w:r>
      <w:r>
        <w:rPr>
          <w:rFonts w:ascii="Arial" w:hAnsi="Arial" w:cs="Arial"/>
          <w:sz w:val="18"/>
          <w:szCs w:val="16"/>
          <w:lang w:val="en-GB"/>
        </w:rPr>
        <w:tab/>
        <w:t>2012</w:t>
      </w:r>
    </w:p>
    <w:p w:rsidR="006F1289" w:rsidRDefault="006F1289">
      <w:pPr>
        <w:numPr>
          <w:ilvl w:val="0"/>
          <w:numId w:val="28"/>
        </w:numPr>
        <w:tabs>
          <w:tab w:val="clear" w:pos="720"/>
        </w:tabs>
        <w:spacing w:after="60"/>
        <w:ind w:left="357" w:right="-289" w:hanging="357"/>
        <w:rPr>
          <w:rFonts w:ascii="Arial" w:hAnsi="Arial" w:cs="Arial"/>
          <w:sz w:val="18"/>
          <w:szCs w:val="16"/>
          <w:lang w:val="en-GB"/>
        </w:rPr>
      </w:pPr>
      <w:r>
        <w:rPr>
          <w:rFonts w:ascii="Arial" w:hAnsi="Arial" w:cs="Arial"/>
          <w:sz w:val="18"/>
          <w:szCs w:val="16"/>
          <w:lang w:val="en-GB"/>
        </w:rPr>
        <w:t>Esztergomi Összművészeti Fesztivál</w:t>
      </w:r>
      <w:r>
        <w:rPr>
          <w:rFonts w:ascii="Arial" w:hAnsi="Arial" w:cs="Arial"/>
          <w:sz w:val="18"/>
          <w:szCs w:val="16"/>
          <w:lang w:val="en-GB"/>
        </w:rPr>
        <w:tab/>
      </w:r>
      <w:r>
        <w:rPr>
          <w:rFonts w:ascii="Arial" w:hAnsi="Arial" w:cs="Arial"/>
          <w:sz w:val="18"/>
          <w:szCs w:val="16"/>
          <w:lang w:val="en-GB"/>
        </w:rPr>
        <w:tab/>
      </w:r>
      <w:r>
        <w:rPr>
          <w:rFonts w:ascii="Arial" w:hAnsi="Arial" w:cs="Arial"/>
          <w:sz w:val="18"/>
          <w:szCs w:val="16"/>
          <w:lang w:val="en-GB"/>
        </w:rPr>
        <w:tab/>
        <w:t>kiváló minősítésű művészeti fesztivál</w:t>
      </w:r>
      <w:r>
        <w:rPr>
          <w:rFonts w:ascii="Arial" w:hAnsi="Arial" w:cs="Arial"/>
          <w:sz w:val="18"/>
          <w:szCs w:val="16"/>
          <w:lang w:val="en-GB"/>
        </w:rPr>
        <w:tab/>
        <w:t>2009</w:t>
      </w:r>
      <w:r>
        <w:rPr>
          <w:rFonts w:ascii="Arial" w:hAnsi="Arial" w:cs="Arial"/>
          <w:sz w:val="18"/>
          <w:szCs w:val="16"/>
          <w:lang w:val="en-GB"/>
        </w:rPr>
        <w:tab/>
        <w:t>2012</w:t>
      </w:r>
    </w:p>
    <w:p w:rsidR="006F1289" w:rsidRDefault="006F1289">
      <w:pPr>
        <w:numPr>
          <w:ilvl w:val="0"/>
          <w:numId w:val="28"/>
        </w:numPr>
        <w:tabs>
          <w:tab w:val="clear" w:pos="720"/>
        </w:tabs>
        <w:spacing w:after="60"/>
        <w:ind w:left="357" w:right="-289" w:hanging="357"/>
        <w:rPr>
          <w:rFonts w:ascii="Arial" w:hAnsi="Arial" w:cs="Arial"/>
          <w:sz w:val="18"/>
          <w:szCs w:val="16"/>
          <w:lang w:val="en-GB"/>
        </w:rPr>
      </w:pPr>
      <w:r>
        <w:rPr>
          <w:rFonts w:ascii="Arial" w:hAnsi="Arial" w:cs="Arial"/>
          <w:sz w:val="18"/>
          <w:szCs w:val="16"/>
          <w:lang w:val="en-GB"/>
        </w:rPr>
        <w:t xml:space="preserve">Európa Jövője Nemzk. Gyermek- és Ifj. Találkozó </w:t>
      </w:r>
      <w:r>
        <w:rPr>
          <w:rFonts w:ascii="Arial" w:hAnsi="Arial" w:cs="Arial"/>
          <w:sz w:val="18"/>
          <w:szCs w:val="16"/>
          <w:lang w:val="en-GB"/>
        </w:rPr>
        <w:tab/>
        <w:t>kiváló minősítésű művészeti</w:t>
      </w:r>
      <w:r>
        <w:rPr>
          <w:rFonts w:ascii="Arial" w:hAnsi="Arial" w:cs="Arial"/>
          <w:sz w:val="18"/>
          <w:szCs w:val="16"/>
          <w:lang w:val="en-GB"/>
        </w:rPr>
        <w:tab/>
      </w:r>
      <w:r>
        <w:rPr>
          <w:rFonts w:ascii="Arial" w:hAnsi="Arial" w:cs="Arial"/>
          <w:sz w:val="18"/>
          <w:szCs w:val="16"/>
          <w:lang w:val="en-GB"/>
        </w:rPr>
        <w:tab/>
        <w:t xml:space="preserve">2010 </w:t>
      </w:r>
      <w:r>
        <w:rPr>
          <w:rFonts w:ascii="Arial" w:hAnsi="Arial" w:cs="Arial"/>
          <w:sz w:val="18"/>
          <w:szCs w:val="16"/>
          <w:lang w:val="en-GB"/>
        </w:rPr>
        <w:tab/>
      </w:r>
      <w:r>
        <w:rPr>
          <w:rFonts w:ascii="Arial" w:hAnsi="Arial" w:cs="Arial"/>
          <w:b/>
          <w:bCs/>
          <w:sz w:val="18"/>
          <w:szCs w:val="16"/>
          <w:lang w:val="en-GB"/>
        </w:rPr>
        <w:t>2014</w:t>
      </w:r>
    </w:p>
    <w:p w:rsidR="00513E26" w:rsidRPr="00513E26" w:rsidRDefault="006F1289" w:rsidP="00513E26">
      <w:pPr>
        <w:numPr>
          <w:ilvl w:val="0"/>
          <w:numId w:val="28"/>
        </w:numPr>
        <w:tabs>
          <w:tab w:val="clear" w:pos="720"/>
        </w:tabs>
        <w:spacing w:after="60"/>
        <w:ind w:left="357" w:right="-289" w:hanging="357"/>
        <w:rPr>
          <w:rFonts w:ascii="Arial" w:hAnsi="Arial" w:cs="Arial"/>
          <w:sz w:val="18"/>
          <w:szCs w:val="16"/>
          <w:lang w:val="en-GB"/>
        </w:rPr>
      </w:pPr>
      <w:r>
        <w:rPr>
          <w:rFonts w:ascii="Arial" w:hAnsi="Arial" w:cs="Arial"/>
          <w:sz w:val="18"/>
          <w:szCs w:val="16"/>
          <w:lang w:val="en-GB"/>
        </w:rPr>
        <w:t>Festők Városa Hangulatfesztivál</w:t>
      </w:r>
      <w:r>
        <w:rPr>
          <w:rFonts w:ascii="Arial" w:hAnsi="Arial" w:cs="Arial"/>
          <w:sz w:val="18"/>
          <w:szCs w:val="16"/>
          <w:lang w:val="en-GB"/>
        </w:rPr>
        <w:tab/>
      </w:r>
      <w:r>
        <w:rPr>
          <w:rFonts w:ascii="Arial" w:hAnsi="Arial" w:cs="Arial"/>
          <w:sz w:val="18"/>
          <w:szCs w:val="16"/>
          <w:lang w:val="en-GB"/>
        </w:rPr>
        <w:tab/>
      </w:r>
      <w:r>
        <w:rPr>
          <w:rFonts w:ascii="Arial" w:hAnsi="Arial" w:cs="Arial"/>
          <w:sz w:val="18"/>
          <w:szCs w:val="16"/>
          <w:lang w:val="en-GB"/>
        </w:rPr>
        <w:tab/>
        <w:t>jó minősítésű művészeti fesztivál</w:t>
      </w:r>
      <w:r>
        <w:rPr>
          <w:rFonts w:ascii="Arial" w:hAnsi="Arial" w:cs="Arial"/>
          <w:sz w:val="18"/>
          <w:szCs w:val="16"/>
          <w:lang w:val="en-GB"/>
        </w:rPr>
        <w:tab/>
      </w:r>
      <w:r>
        <w:rPr>
          <w:rFonts w:ascii="Arial" w:hAnsi="Arial" w:cs="Arial"/>
          <w:sz w:val="18"/>
          <w:szCs w:val="16"/>
          <w:lang w:val="en-GB"/>
        </w:rPr>
        <w:tab/>
        <w:t>2009</w:t>
      </w:r>
      <w:r>
        <w:rPr>
          <w:rFonts w:ascii="Arial" w:hAnsi="Arial" w:cs="Arial"/>
          <w:sz w:val="18"/>
          <w:szCs w:val="16"/>
          <w:lang w:val="en-GB"/>
        </w:rPr>
        <w:tab/>
        <w:t>2012</w:t>
      </w:r>
    </w:p>
    <w:p w:rsidR="006F1289" w:rsidRDefault="006F1289">
      <w:pPr>
        <w:numPr>
          <w:ilvl w:val="0"/>
          <w:numId w:val="28"/>
        </w:numPr>
        <w:tabs>
          <w:tab w:val="clear" w:pos="720"/>
        </w:tabs>
        <w:spacing w:after="60"/>
        <w:ind w:left="357" w:right="-289" w:hanging="357"/>
        <w:rPr>
          <w:rFonts w:ascii="Arial" w:hAnsi="Arial" w:cs="Arial"/>
          <w:sz w:val="18"/>
          <w:szCs w:val="16"/>
          <w:lang w:val="en-GB"/>
        </w:rPr>
      </w:pPr>
      <w:r>
        <w:rPr>
          <w:rFonts w:ascii="Arial" w:hAnsi="Arial" w:cs="Arial"/>
          <w:sz w:val="18"/>
          <w:szCs w:val="16"/>
          <w:lang w:val="en-GB"/>
        </w:rPr>
        <w:t>Gizella Napok Művészeti Fesztivál</w:t>
      </w:r>
      <w:r>
        <w:rPr>
          <w:rFonts w:ascii="Arial" w:hAnsi="Arial" w:cs="Arial"/>
          <w:sz w:val="18"/>
          <w:szCs w:val="16"/>
          <w:lang w:val="en-GB"/>
        </w:rPr>
        <w:tab/>
      </w:r>
      <w:r>
        <w:rPr>
          <w:rFonts w:ascii="Arial" w:hAnsi="Arial" w:cs="Arial"/>
          <w:sz w:val="18"/>
          <w:szCs w:val="16"/>
          <w:lang w:val="en-GB"/>
        </w:rPr>
        <w:tab/>
      </w:r>
      <w:r>
        <w:rPr>
          <w:rFonts w:ascii="Arial" w:hAnsi="Arial" w:cs="Arial"/>
          <w:sz w:val="18"/>
          <w:szCs w:val="16"/>
          <w:lang w:val="en-GB"/>
        </w:rPr>
        <w:tab/>
        <w:t>minősített művészeti fesztivál</w:t>
      </w:r>
      <w:r>
        <w:rPr>
          <w:rFonts w:ascii="Arial" w:hAnsi="Arial" w:cs="Arial"/>
          <w:sz w:val="18"/>
          <w:szCs w:val="16"/>
          <w:lang w:val="en-GB"/>
        </w:rPr>
        <w:tab/>
      </w:r>
      <w:r>
        <w:rPr>
          <w:rFonts w:ascii="Arial" w:hAnsi="Arial" w:cs="Arial"/>
          <w:sz w:val="18"/>
          <w:szCs w:val="16"/>
          <w:lang w:val="en-GB"/>
        </w:rPr>
        <w:tab/>
        <w:t>2010</w:t>
      </w:r>
      <w:r>
        <w:rPr>
          <w:rFonts w:ascii="Arial" w:hAnsi="Arial" w:cs="Arial"/>
          <w:sz w:val="18"/>
          <w:szCs w:val="16"/>
          <w:lang w:val="en-GB"/>
        </w:rPr>
        <w:tab/>
        <w:t>2013</w:t>
      </w:r>
    </w:p>
    <w:p w:rsidR="006F1289" w:rsidRDefault="006F1289">
      <w:pPr>
        <w:numPr>
          <w:ilvl w:val="0"/>
          <w:numId w:val="28"/>
        </w:numPr>
        <w:tabs>
          <w:tab w:val="clear" w:pos="720"/>
        </w:tabs>
        <w:spacing w:after="60"/>
        <w:ind w:left="357" w:right="-289" w:hanging="357"/>
        <w:rPr>
          <w:rFonts w:ascii="Arial" w:hAnsi="Arial" w:cs="Arial"/>
          <w:sz w:val="18"/>
          <w:szCs w:val="16"/>
          <w:lang w:val="en-GB"/>
        </w:rPr>
      </w:pPr>
      <w:r>
        <w:rPr>
          <w:rFonts w:ascii="Arial" w:hAnsi="Arial" w:cs="Arial"/>
          <w:sz w:val="18"/>
          <w:szCs w:val="16"/>
          <w:lang w:val="en-GB"/>
        </w:rPr>
        <w:t>Gyerek Sziget</w:t>
      </w:r>
      <w:r>
        <w:rPr>
          <w:rFonts w:ascii="Arial" w:hAnsi="Arial" w:cs="Arial"/>
          <w:sz w:val="18"/>
          <w:szCs w:val="16"/>
          <w:lang w:val="en-GB"/>
        </w:rPr>
        <w:tab/>
      </w:r>
      <w:r>
        <w:rPr>
          <w:rFonts w:ascii="Arial" w:hAnsi="Arial" w:cs="Arial"/>
          <w:sz w:val="18"/>
          <w:szCs w:val="16"/>
          <w:lang w:val="en-GB"/>
        </w:rPr>
        <w:tab/>
      </w:r>
      <w:r>
        <w:rPr>
          <w:rFonts w:ascii="Arial" w:hAnsi="Arial" w:cs="Arial"/>
          <w:sz w:val="18"/>
          <w:szCs w:val="16"/>
          <w:lang w:val="en-GB"/>
        </w:rPr>
        <w:tab/>
      </w:r>
      <w:r>
        <w:rPr>
          <w:rFonts w:ascii="Arial" w:hAnsi="Arial" w:cs="Arial"/>
          <w:sz w:val="18"/>
          <w:szCs w:val="16"/>
          <w:lang w:val="en-GB"/>
        </w:rPr>
        <w:tab/>
      </w:r>
      <w:r>
        <w:rPr>
          <w:rFonts w:ascii="Arial" w:hAnsi="Arial" w:cs="Arial"/>
          <w:sz w:val="18"/>
          <w:szCs w:val="16"/>
          <w:lang w:val="en-GB"/>
        </w:rPr>
        <w:tab/>
        <w:t>minősített fesztivál</w:t>
      </w:r>
      <w:r>
        <w:rPr>
          <w:rFonts w:ascii="Arial" w:hAnsi="Arial" w:cs="Arial"/>
          <w:sz w:val="18"/>
          <w:szCs w:val="16"/>
          <w:lang w:val="en-GB"/>
        </w:rPr>
        <w:tab/>
      </w:r>
      <w:r>
        <w:rPr>
          <w:rFonts w:ascii="Arial" w:hAnsi="Arial" w:cs="Arial"/>
          <w:sz w:val="18"/>
          <w:szCs w:val="16"/>
          <w:lang w:val="en-GB"/>
        </w:rPr>
        <w:tab/>
      </w:r>
      <w:r>
        <w:rPr>
          <w:rFonts w:ascii="Arial" w:hAnsi="Arial" w:cs="Arial"/>
          <w:sz w:val="18"/>
          <w:szCs w:val="16"/>
          <w:lang w:val="en-GB"/>
        </w:rPr>
        <w:tab/>
        <w:t>2009</w:t>
      </w:r>
      <w:r>
        <w:rPr>
          <w:rFonts w:ascii="Arial" w:hAnsi="Arial" w:cs="Arial"/>
          <w:sz w:val="18"/>
          <w:szCs w:val="16"/>
          <w:lang w:val="en-GB"/>
        </w:rPr>
        <w:tab/>
        <w:t>2012</w:t>
      </w:r>
    </w:p>
    <w:p w:rsidR="006F1289" w:rsidRDefault="006F1289">
      <w:pPr>
        <w:numPr>
          <w:ilvl w:val="0"/>
          <w:numId w:val="28"/>
        </w:numPr>
        <w:tabs>
          <w:tab w:val="clear" w:pos="720"/>
        </w:tabs>
        <w:spacing w:after="60"/>
        <w:ind w:left="357" w:right="-289" w:hanging="357"/>
        <w:rPr>
          <w:rFonts w:ascii="Arial" w:hAnsi="Arial" w:cs="Arial"/>
          <w:sz w:val="18"/>
          <w:szCs w:val="16"/>
          <w:lang w:val="en-GB"/>
        </w:rPr>
      </w:pPr>
      <w:r>
        <w:rPr>
          <w:rFonts w:ascii="Arial" w:hAnsi="Arial" w:cs="Arial"/>
          <w:sz w:val="18"/>
          <w:szCs w:val="16"/>
          <w:lang w:val="en-GB"/>
        </w:rPr>
        <w:t>Gyermek- és Ifjúsági Színházak Biennáléja</w:t>
      </w:r>
      <w:r>
        <w:rPr>
          <w:rFonts w:ascii="Arial" w:hAnsi="Arial" w:cs="Arial"/>
          <w:sz w:val="18"/>
          <w:szCs w:val="16"/>
          <w:lang w:val="en-GB"/>
        </w:rPr>
        <w:tab/>
      </w:r>
      <w:r>
        <w:rPr>
          <w:rFonts w:ascii="Arial" w:hAnsi="Arial" w:cs="Arial"/>
          <w:sz w:val="18"/>
          <w:szCs w:val="16"/>
          <w:lang w:val="en-GB"/>
        </w:rPr>
        <w:tab/>
        <w:t>kiváló minősítésű művészeti fesztivál</w:t>
      </w:r>
      <w:r>
        <w:rPr>
          <w:rFonts w:ascii="Arial" w:hAnsi="Arial" w:cs="Arial"/>
          <w:sz w:val="18"/>
          <w:szCs w:val="16"/>
          <w:lang w:val="en-GB"/>
        </w:rPr>
        <w:tab/>
        <w:t xml:space="preserve">2010 </w:t>
      </w:r>
      <w:r>
        <w:rPr>
          <w:rFonts w:ascii="Arial" w:hAnsi="Arial" w:cs="Arial"/>
          <w:sz w:val="18"/>
          <w:szCs w:val="16"/>
          <w:lang w:val="en-GB"/>
        </w:rPr>
        <w:tab/>
      </w:r>
      <w:r>
        <w:rPr>
          <w:rFonts w:ascii="Arial" w:hAnsi="Arial" w:cs="Arial"/>
          <w:b/>
          <w:bCs/>
          <w:sz w:val="18"/>
          <w:szCs w:val="16"/>
          <w:lang w:val="en-GB"/>
        </w:rPr>
        <w:t>2014</w:t>
      </w:r>
    </w:p>
    <w:p w:rsidR="006F1289" w:rsidRDefault="006F1289">
      <w:pPr>
        <w:numPr>
          <w:ilvl w:val="0"/>
          <w:numId w:val="28"/>
        </w:numPr>
        <w:tabs>
          <w:tab w:val="clear" w:pos="720"/>
        </w:tabs>
        <w:spacing w:after="60"/>
        <w:ind w:left="357" w:right="-289" w:hanging="357"/>
        <w:rPr>
          <w:rFonts w:ascii="Arial" w:hAnsi="Arial" w:cs="Arial"/>
          <w:sz w:val="18"/>
          <w:szCs w:val="16"/>
          <w:lang w:val="en-GB"/>
        </w:rPr>
      </w:pPr>
      <w:r>
        <w:rPr>
          <w:rFonts w:ascii="Arial" w:hAnsi="Arial" w:cs="Arial"/>
          <w:sz w:val="18"/>
          <w:szCs w:val="16"/>
          <w:lang w:val="en-GB"/>
        </w:rPr>
        <w:t>Gyöngy Nemzetközi Folklórfesztivál</w:t>
      </w:r>
      <w:r>
        <w:rPr>
          <w:rFonts w:ascii="Arial" w:hAnsi="Arial" w:cs="Arial"/>
          <w:sz w:val="18"/>
          <w:szCs w:val="16"/>
          <w:lang w:val="en-GB"/>
        </w:rPr>
        <w:tab/>
      </w:r>
      <w:r>
        <w:rPr>
          <w:rFonts w:ascii="Arial" w:hAnsi="Arial" w:cs="Arial"/>
          <w:sz w:val="18"/>
          <w:szCs w:val="16"/>
          <w:lang w:val="en-GB"/>
        </w:rPr>
        <w:tab/>
      </w:r>
      <w:r>
        <w:rPr>
          <w:rFonts w:ascii="Arial" w:hAnsi="Arial" w:cs="Arial"/>
          <w:sz w:val="18"/>
          <w:szCs w:val="16"/>
          <w:lang w:val="en-GB"/>
        </w:rPr>
        <w:tab/>
        <w:t>kiváló minősítésű folklór fesztivál</w:t>
      </w:r>
      <w:r>
        <w:rPr>
          <w:rFonts w:ascii="Arial" w:hAnsi="Arial" w:cs="Arial"/>
          <w:sz w:val="18"/>
          <w:szCs w:val="16"/>
          <w:lang w:val="en-GB"/>
        </w:rPr>
        <w:tab/>
      </w:r>
      <w:r>
        <w:rPr>
          <w:rFonts w:ascii="Arial" w:hAnsi="Arial" w:cs="Arial"/>
          <w:sz w:val="18"/>
          <w:szCs w:val="16"/>
          <w:lang w:val="en-GB"/>
        </w:rPr>
        <w:tab/>
        <w:t>20</w:t>
      </w:r>
      <w:r w:rsidR="002C04B2">
        <w:rPr>
          <w:rFonts w:ascii="Arial" w:hAnsi="Arial" w:cs="Arial"/>
          <w:sz w:val="18"/>
          <w:szCs w:val="16"/>
          <w:lang w:val="en-GB"/>
        </w:rPr>
        <w:t>12</w:t>
      </w:r>
      <w:r>
        <w:rPr>
          <w:rFonts w:ascii="Arial" w:hAnsi="Arial" w:cs="Arial"/>
          <w:sz w:val="18"/>
          <w:szCs w:val="16"/>
          <w:lang w:val="en-GB"/>
        </w:rPr>
        <w:tab/>
        <w:t>201</w:t>
      </w:r>
      <w:r w:rsidR="002C04B2">
        <w:rPr>
          <w:rFonts w:ascii="Arial" w:hAnsi="Arial" w:cs="Arial"/>
          <w:sz w:val="18"/>
          <w:szCs w:val="16"/>
          <w:lang w:val="en-GB"/>
        </w:rPr>
        <w:t>5</w:t>
      </w:r>
    </w:p>
    <w:p w:rsidR="006F1289" w:rsidRDefault="006F1289">
      <w:pPr>
        <w:numPr>
          <w:ilvl w:val="0"/>
          <w:numId w:val="28"/>
        </w:numPr>
        <w:tabs>
          <w:tab w:val="clear" w:pos="720"/>
        </w:tabs>
        <w:spacing w:after="60"/>
        <w:ind w:left="357" w:right="-289" w:hanging="357"/>
        <w:rPr>
          <w:rFonts w:ascii="Arial" w:hAnsi="Arial" w:cs="Arial"/>
          <w:sz w:val="18"/>
          <w:szCs w:val="16"/>
          <w:lang w:val="en-GB"/>
        </w:rPr>
      </w:pPr>
      <w:r>
        <w:rPr>
          <w:rFonts w:ascii="Arial" w:hAnsi="Arial" w:cs="Arial"/>
          <w:sz w:val="18"/>
          <w:szCs w:val="16"/>
          <w:lang w:val="en-GB"/>
        </w:rPr>
        <w:t>Győrkőcfesztivál</w:t>
      </w:r>
      <w:r>
        <w:rPr>
          <w:rFonts w:ascii="Arial" w:hAnsi="Arial" w:cs="Arial"/>
          <w:sz w:val="18"/>
          <w:szCs w:val="16"/>
          <w:lang w:val="en-GB"/>
        </w:rPr>
        <w:tab/>
      </w:r>
      <w:r>
        <w:rPr>
          <w:rFonts w:ascii="Arial" w:hAnsi="Arial" w:cs="Arial"/>
          <w:sz w:val="18"/>
          <w:szCs w:val="16"/>
          <w:lang w:val="en-GB"/>
        </w:rPr>
        <w:tab/>
      </w:r>
      <w:r>
        <w:rPr>
          <w:rFonts w:ascii="Arial" w:hAnsi="Arial" w:cs="Arial"/>
          <w:sz w:val="18"/>
          <w:szCs w:val="16"/>
          <w:lang w:val="en-GB"/>
        </w:rPr>
        <w:tab/>
      </w:r>
      <w:r>
        <w:rPr>
          <w:rFonts w:ascii="Arial" w:hAnsi="Arial" w:cs="Arial"/>
          <w:sz w:val="18"/>
          <w:szCs w:val="16"/>
          <w:lang w:val="en-GB"/>
        </w:rPr>
        <w:tab/>
      </w:r>
      <w:r>
        <w:rPr>
          <w:rFonts w:ascii="Arial" w:hAnsi="Arial" w:cs="Arial"/>
          <w:sz w:val="18"/>
          <w:szCs w:val="16"/>
          <w:lang w:val="en-GB"/>
        </w:rPr>
        <w:tab/>
        <w:t>kiváló minősítésű művészeti fesztivál</w:t>
      </w:r>
      <w:r>
        <w:rPr>
          <w:rFonts w:ascii="Arial" w:hAnsi="Arial" w:cs="Arial"/>
          <w:sz w:val="18"/>
          <w:szCs w:val="16"/>
          <w:lang w:val="en-GB"/>
        </w:rPr>
        <w:tab/>
        <w:t>2010</w:t>
      </w:r>
      <w:r>
        <w:rPr>
          <w:rFonts w:ascii="Arial" w:hAnsi="Arial" w:cs="Arial"/>
          <w:sz w:val="18"/>
          <w:szCs w:val="16"/>
          <w:lang w:val="en-GB"/>
        </w:rPr>
        <w:tab/>
        <w:t>2013</w:t>
      </w:r>
    </w:p>
    <w:p w:rsidR="006F1289" w:rsidRDefault="006F1289">
      <w:pPr>
        <w:numPr>
          <w:ilvl w:val="0"/>
          <w:numId w:val="28"/>
        </w:numPr>
        <w:tabs>
          <w:tab w:val="clear" w:pos="720"/>
        </w:tabs>
        <w:spacing w:after="60"/>
        <w:ind w:left="357" w:right="-289" w:hanging="357"/>
        <w:rPr>
          <w:rFonts w:ascii="Arial" w:hAnsi="Arial" w:cs="Arial"/>
          <w:sz w:val="18"/>
          <w:szCs w:val="16"/>
          <w:lang w:val="en-GB"/>
        </w:rPr>
      </w:pPr>
      <w:r>
        <w:rPr>
          <w:rFonts w:ascii="Arial" w:hAnsi="Arial" w:cs="Arial"/>
          <w:sz w:val="18"/>
          <w:szCs w:val="16"/>
          <w:lang w:val="en-GB"/>
        </w:rPr>
        <w:t>Gyulai Reneszánsz Karnevál</w:t>
      </w:r>
      <w:r>
        <w:rPr>
          <w:rFonts w:ascii="Arial" w:hAnsi="Arial" w:cs="Arial"/>
          <w:sz w:val="18"/>
          <w:szCs w:val="16"/>
          <w:lang w:val="en-GB"/>
        </w:rPr>
        <w:tab/>
      </w:r>
      <w:r>
        <w:rPr>
          <w:rFonts w:ascii="Arial" w:hAnsi="Arial" w:cs="Arial"/>
          <w:sz w:val="18"/>
          <w:szCs w:val="16"/>
          <w:lang w:val="en-GB"/>
        </w:rPr>
        <w:tab/>
      </w:r>
      <w:r>
        <w:rPr>
          <w:rFonts w:ascii="Arial" w:hAnsi="Arial" w:cs="Arial"/>
          <w:sz w:val="18"/>
          <w:szCs w:val="16"/>
          <w:lang w:val="en-GB"/>
        </w:rPr>
        <w:tab/>
      </w:r>
      <w:r>
        <w:rPr>
          <w:rFonts w:ascii="Arial" w:hAnsi="Arial" w:cs="Arial"/>
          <w:sz w:val="18"/>
          <w:szCs w:val="16"/>
          <w:lang w:val="en-GB"/>
        </w:rPr>
        <w:tab/>
        <w:t>jó minősítésű művészeti fesztivál</w:t>
      </w:r>
      <w:r>
        <w:rPr>
          <w:rFonts w:ascii="Arial" w:hAnsi="Arial" w:cs="Arial"/>
          <w:sz w:val="18"/>
          <w:szCs w:val="16"/>
          <w:lang w:val="en-GB"/>
        </w:rPr>
        <w:tab/>
      </w:r>
      <w:r>
        <w:rPr>
          <w:rFonts w:ascii="Arial" w:hAnsi="Arial" w:cs="Arial"/>
          <w:sz w:val="18"/>
          <w:szCs w:val="16"/>
          <w:lang w:val="en-GB"/>
        </w:rPr>
        <w:tab/>
        <w:t>2010</w:t>
      </w:r>
      <w:r>
        <w:rPr>
          <w:rFonts w:ascii="Arial" w:hAnsi="Arial" w:cs="Arial"/>
          <w:sz w:val="18"/>
          <w:szCs w:val="16"/>
          <w:lang w:val="en-GB"/>
        </w:rPr>
        <w:tab/>
        <w:t>2013</w:t>
      </w:r>
    </w:p>
    <w:p w:rsidR="006F1289" w:rsidRDefault="006F1289">
      <w:pPr>
        <w:numPr>
          <w:ilvl w:val="0"/>
          <w:numId w:val="28"/>
        </w:numPr>
        <w:tabs>
          <w:tab w:val="clear" w:pos="720"/>
        </w:tabs>
        <w:spacing w:after="60"/>
        <w:ind w:left="357" w:right="-289" w:hanging="357"/>
        <w:rPr>
          <w:rFonts w:ascii="Arial" w:hAnsi="Arial" w:cs="Arial"/>
          <w:sz w:val="18"/>
          <w:szCs w:val="16"/>
          <w:lang w:val="en-GB"/>
        </w:rPr>
      </w:pPr>
      <w:r>
        <w:rPr>
          <w:rFonts w:ascii="Arial" w:hAnsi="Arial" w:cs="Arial"/>
          <w:sz w:val="18"/>
          <w:szCs w:val="16"/>
          <w:lang w:val="en-GB"/>
        </w:rPr>
        <w:t>Gyulai Várszínház Összművészeti Fesztivál</w:t>
      </w:r>
      <w:r>
        <w:rPr>
          <w:rFonts w:ascii="Arial" w:hAnsi="Arial" w:cs="Arial"/>
          <w:sz w:val="18"/>
          <w:szCs w:val="16"/>
          <w:lang w:val="en-GB"/>
        </w:rPr>
        <w:tab/>
      </w:r>
      <w:r>
        <w:rPr>
          <w:rFonts w:ascii="Arial" w:hAnsi="Arial" w:cs="Arial"/>
          <w:sz w:val="18"/>
          <w:szCs w:val="16"/>
          <w:lang w:val="en-GB"/>
        </w:rPr>
        <w:tab/>
        <w:t>kiváló minősítésű művészeti fesztivál</w:t>
      </w:r>
      <w:r>
        <w:rPr>
          <w:rFonts w:ascii="Arial" w:hAnsi="Arial" w:cs="Arial"/>
          <w:sz w:val="18"/>
          <w:szCs w:val="16"/>
          <w:lang w:val="en-GB"/>
        </w:rPr>
        <w:tab/>
        <w:t>2009</w:t>
      </w:r>
      <w:r>
        <w:rPr>
          <w:rFonts w:ascii="Arial" w:hAnsi="Arial" w:cs="Arial"/>
          <w:sz w:val="18"/>
          <w:szCs w:val="16"/>
          <w:lang w:val="en-GB"/>
        </w:rPr>
        <w:tab/>
        <w:t>2012</w:t>
      </w:r>
    </w:p>
    <w:p w:rsidR="006F1289" w:rsidRDefault="006F1289">
      <w:pPr>
        <w:numPr>
          <w:ilvl w:val="0"/>
          <w:numId w:val="28"/>
        </w:numPr>
        <w:tabs>
          <w:tab w:val="clear" w:pos="720"/>
        </w:tabs>
        <w:spacing w:after="60"/>
        <w:ind w:left="357" w:right="-289" w:hanging="357"/>
        <w:rPr>
          <w:rFonts w:ascii="Arial" w:hAnsi="Arial" w:cs="Arial"/>
          <w:sz w:val="18"/>
          <w:szCs w:val="16"/>
          <w:lang w:val="en-GB"/>
        </w:rPr>
      </w:pPr>
      <w:r>
        <w:rPr>
          <w:rFonts w:ascii="Arial" w:hAnsi="Arial" w:cs="Arial"/>
          <w:sz w:val="18"/>
          <w:szCs w:val="16"/>
          <w:lang w:val="en-GB"/>
        </w:rPr>
        <w:t>Hegyalja Fesztivál</w:t>
      </w:r>
      <w:r>
        <w:rPr>
          <w:rFonts w:ascii="Arial" w:hAnsi="Arial" w:cs="Arial"/>
          <w:sz w:val="18"/>
          <w:szCs w:val="16"/>
          <w:lang w:val="en-GB"/>
        </w:rPr>
        <w:tab/>
      </w:r>
      <w:r>
        <w:rPr>
          <w:rFonts w:ascii="Arial" w:hAnsi="Arial" w:cs="Arial"/>
          <w:sz w:val="18"/>
          <w:szCs w:val="16"/>
          <w:lang w:val="en-GB"/>
        </w:rPr>
        <w:tab/>
      </w:r>
      <w:r>
        <w:rPr>
          <w:rFonts w:ascii="Arial" w:hAnsi="Arial" w:cs="Arial"/>
          <w:sz w:val="18"/>
          <w:szCs w:val="16"/>
          <w:lang w:val="en-GB"/>
        </w:rPr>
        <w:tab/>
      </w:r>
      <w:r>
        <w:rPr>
          <w:rFonts w:ascii="Arial" w:hAnsi="Arial" w:cs="Arial"/>
          <w:sz w:val="18"/>
          <w:szCs w:val="16"/>
          <w:lang w:val="en-GB"/>
        </w:rPr>
        <w:tab/>
      </w:r>
      <w:r>
        <w:rPr>
          <w:rFonts w:ascii="Arial" w:hAnsi="Arial" w:cs="Arial"/>
          <w:sz w:val="18"/>
          <w:szCs w:val="16"/>
          <w:lang w:val="en-GB"/>
        </w:rPr>
        <w:tab/>
        <w:t>kiváló minősítésű fesztivál</w:t>
      </w:r>
      <w:r>
        <w:rPr>
          <w:rFonts w:ascii="Arial" w:hAnsi="Arial" w:cs="Arial"/>
          <w:sz w:val="18"/>
          <w:szCs w:val="16"/>
          <w:lang w:val="en-GB"/>
        </w:rPr>
        <w:tab/>
      </w:r>
      <w:r>
        <w:rPr>
          <w:rFonts w:ascii="Arial" w:hAnsi="Arial" w:cs="Arial"/>
          <w:sz w:val="18"/>
          <w:szCs w:val="16"/>
          <w:lang w:val="en-GB"/>
        </w:rPr>
        <w:tab/>
        <w:t>2010</w:t>
      </w:r>
      <w:r>
        <w:rPr>
          <w:rFonts w:ascii="Arial" w:hAnsi="Arial" w:cs="Arial"/>
          <w:sz w:val="18"/>
          <w:szCs w:val="16"/>
          <w:lang w:val="en-GB"/>
        </w:rPr>
        <w:tab/>
        <w:t>2013</w:t>
      </w:r>
    </w:p>
    <w:p w:rsidR="006F1289" w:rsidRDefault="006F1289">
      <w:pPr>
        <w:numPr>
          <w:ilvl w:val="0"/>
          <w:numId w:val="28"/>
        </w:numPr>
        <w:tabs>
          <w:tab w:val="clear" w:pos="720"/>
        </w:tabs>
        <w:spacing w:after="60"/>
        <w:ind w:left="357" w:right="-289" w:hanging="357"/>
        <w:rPr>
          <w:rFonts w:ascii="Arial" w:hAnsi="Arial" w:cs="Arial"/>
          <w:sz w:val="18"/>
          <w:szCs w:val="16"/>
          <w:lang w:val="en-GB"/>
        </w:rPr>
      </w:pPr>
      <w:r>
        <w:rPr>
          <w:rFonts w:ascii="Arial" w:hAnsi="Arial" w:cs="Arial"/>
          <w:sz w:val="18"/>
          <w:szCs w:val="16"/>
          <w:lang w:val="en-GB"/>
        </w:rPr>
        <w:t>Hétrétország - a szerek és porták fesztiválja</w:t>
      </w:r>
      <w:r>
        <w:rPr>
          <w:rFonts w:ascii="Arial" w:hAnsi="Arial" w:cs="Arial"/>
          <w:sz w:val="18"/>
          <w:szCs w:val="16"/>
          <w:lang w:val="en-GB"/>
        </w:rPr>
        <w:tab/>
      </w:r>
      <w:r>
        <w:rPr>
          <w:rFonts w:ascii="Arial" w:hAnsi="Arial" w:cs="Arial"/>
          <w:sz w:val="18"/>
          <w:szCs w:val="16"/>
          <w:lang w:val="en-GB"/>
        </w:rPr>
        <w:tab/>
        <w:t>jó minősítésű művészeti fesztivál</w:t>
      </w:r>
      <w:r>
        <w:rPr>
          <w:rFonts w:ascii="Arial" w:hAnsi="Arial" w:cs="Arial"/>
          <w:sz w:val="18"/>
          <w:szCs w:val="16"/>
          <w:lang w:val="en-GB"/>
        </w:rPr>
        <w:tab/>
      </w:r>
      <w:r>
        <w:rPr>
          <w:rFonts w:ascii="Arial" w:hAnsi="Arial" w:cs="Arial"/>
          <w:sz w:val="18"/>
          <w:szCs w:val="16"/>
          <w:lang w:val="en-GB"/>
        </w:rPr>
        <w:tab/>
        <w:t>2009</w:t>
      </w:r>
      <w:r>
        <w:rPr>
          <w:rFonts w:ascii="Arial" w:hAnsi="Arial" w:cs="Arial"/>
          <w:sz w:val="18"/>
          <w:szCs w:val="16"/>
          <w:lang w:val="en-GB"/>
        </w:rPr>
        <w:tab/>
        <w:t>2012</w:t>
      </w:r>
    </w:p>
    <w:p w:rsidR="006F1289" w:rsidRDefault="006F1289">
      <w:pPr>
        <w:numPr>
          <w:ilvl w:val="0"/>
          <w:numId w:val="28"/>
        </w:numPr>
        <w:tabs>
          <w:tab w:val="clear" w:pos="720"/>
        </w:tabs>
        <w:spacing w:after="60"/>
        <w:ind w:left="357" w:right="-289" w:hanging="357"/>
        <w:rPr>
          <w:rFonts w:ascii="Arial" w:hAnsi="Arial" w:cs="Arial"/>
          <w:sz w:val="18"/>
          <w:szCs w:val="16"/>
          <w:lang w:val="en-GB"/>
        </w:rPr>
      </w:pPr>
      <w:r>
        <w:rPr>
          <w:rFonts w:ascii="Arial" w:hAnsi="Arial" w:cs="Arial"/>
          <w:sz w:val="18"/>
          <w:szCs w:val="16"/>
          <w:lang w:val="en-GB"/>
        </w:rPr>
        <w:t>Hungarikum Fesztivál</w:t>
      </w:r>
      <w:r>
        <w:rPr>
          <w:rFonts w:ascii="Arial" w:hAnsi="Arial" w:cs="Arial"/>
          <w:sz w:val="18"/>
          <w:szCs w:val="16"/>
          <w:lang w:val="en-GB"/>
        </w:rPr>
        <w:tab/>
      </w:r>
      <w:r>
        <w:rPr>
          <w:rFonts w:ascii="Arial" w:hAnsi="Arial" w:cs="Arial"/>
          <w:sz w:val="18"/>
          <w:szCs w:val="16"/>
          <w:lang w:val="en-GB"/>
        </w:rPr>
        <w:tab/>
      </w:r>
      <w:r>
        <w:rPr>
          <w:rFonts w:ascii="Arial" w:hAnsi="Arial" w:cs="Arial"/>
          <w:sz w:val="18"/>
          <w:szCs w:val="16"/>
          <w:lang w:val="en-GB"/>
        </w:rPr>
        <w:tab/>
      </w:r>
      <w:r>
        <w:rPr>
          <w:rFonts w:ascii="Arial" w:hAnsi="Arial" w:cs="Arial"/>
          <w:sz w:val="18"/>
          <w:szCs w:val="16"/>
          <w:lang w:val="en-GB"/>
        </w:rPr>
        <w:tab/>
        <w:t>kiváló minősítésű fesztivál</w:t>
      </w:r>
      <w:r>
        <w:rPr>
          <w:rFonts w:ascii="Arial" w:hAnsi="Arial" w:cs="Arial"/>
          <w:sz w:val="18"/>
          <w:szCs w:val="16"/>
          <w:lang w:val="en-GB"/>
        </w:rPr>
        <w:tab/>
      </w:r>
      <w:r>
        <w:rPr>
          <w:rFonts w:ascii="Arial" w:hAnsi="Arial" w:cs="Arial"/>
          <w:sz w:val="18"/>
          <w:szCs w:val="16"/>
          <w:lang w:val="en-GB"/>
        </w:rPr>
        <w:tab/>
        <w:t>2009</w:t>
      </w:r>
      <w:r>
        <w:rPr>
          <w:rFonts w:ascii="Arial" w:hAnsi="Arial" w:cs="Arial"/>
          <w:sz w:val="18"/>
          <w:szCs w:val="16"/>
          <w:lang w:val="en-GB"/>
        </w:rPr>
        <w:tab/>
        <w:t>2012</w:t>
      </w:r>
    </w:p>
    <w:p w:rsidR="006F1289" w:rsidRDefault="006F1289">
      <w:pPr>
        <w:numPr>
          <w:ilvl w:val="0"/>
          <w:numId w:val="28"/>
        </w:numPr>
        <w:tabs>
          <w:tab w:val="clear" w:pos="720"/>
        </w:tabs>
        <w:spacing w:after="60"/>
        <w:ind w:left="357" w:right="-289" w:hanging="357"/>
        <w:rPr>
          <w:rFonts w:ascii="Arial" w:hAnsi="Arial" w:cs="Arial"/>
          <w:sz w:val="18"/>
          <w:szCs w:val="16"/>
          <w:lang w:val="en-GB"/>
        </w:rPr>
      </w:pPr>
      <w:r>
        <w:rPr>
          <w:rFonts w:ascii="Arial" w:hAnsi="Arial" w:cs="Arial"/>
          <w:sz w:val="18"/>
          <w:szCs w:val="16"/>
          <w:lang w:val="en-GB"/>
        </w:rPr>
        <w:t>Jazz és a Bor Fesztiválja</w:t>
      </w:r>
      <w:r>
        <w:rPr>
          <w:rFonts w:ascii="Arial" w:hAnsi="Arial" w:cs="Arial"/>
          <w:sz w:val="18"/>
          <w:szCs w:val="16"/>
          <w:lang w:val="en-GB"/>
        </w:rPr>
        <w:tab/>
      </w:r>
      <w:r>
        <w:rPr>
          <w:rFonts w:ascii="Arial" w:hAnsi="Arial" w:cs="Arial"/>
          <w:sz w:val="18"/>
          <w:szCs w:val="16"/>
          <w:lang w:val="en-GB"/>
        </w:rPr>
        <w:tab/>
      </w:r>
      <w:r>
        <w:rPr>
          <w:rFonts w:ascii="Arial" w:hAnsi="Arial" w:cs="Arial"/>
          <w:sz w:val="18"/>
          <w:szCs w:val="16"/>
          <w:lang w:val="en-GB"/>
        </w:rPr>
        <w:tab/>
      </w:r>
      <w:r>
        <w:rPr>
          <w:rFonts w:ascii="Arial" w:hAnsi="Arial" w:cs="Arial"/>
          <w:sz w:val="18"/>
          <w:szCs w:val="16"/>
          <w:lang w:val="en-GB"/>
        </w:rPr>
        <w:tab/>
        <w:t>minősített művészeti fesztivál</w:t>
      </w:r>
      <w:r>
        <w:rPr>
          <w:rFonts w:ascii="Arial" w:hAnsi="Arial" w:cs="Arial"/>
          <w:sz w:val="18"/>
          <w:szCs w:val="16"/>
          <w:lang w:val="en-GB"/>
        </w:rPr>
        <w:tab/>
      </w:r>
      <w:r>
        <w:rPr>
          <w:rFonts w:ascii="Arial" w:hAnsi="Arial" w:cs="Arial"/>
          <w:sz w:val="18"/>
          <w:szCs w:val="16"/>
          <w:lang w:val="en-GB"/>
        </w:rPr>
        <w:tab/>
        <w:t>2009</w:t>
      </w:r>
      <w:r>
        <w:rPr>
          <w:rFonts w:ascii="Arial" w:hAnsi="Arial" w:cs="Arial"/>
          <w:sz w:val="18"/>
          <w:szCs w:val="16"/>
          <w:lang w:val="en-GB"/>
        </w:rPr>
        <w:tab/>
        <w:t>2012</w:t>
      </w:r>
    </w:p>
    <w:p w:rsidR="006F1289" w:rsidRDefault="006F1289">
      <w:pPr>
        <w:numPr>
          <w:ilvl w:val="0"/>
          <w:numId w:val="28"/>
        </w:numPr>
        <w:tabs>
          <w:tab w:val="clear" w:pos="720"/>
        </w:tabs>
        <w:spacing w:after="60"/>
        <w:ind w:left="357" w:right="-289" w:hanging="357"/>
        <w:rPr>
          <w:rFonts w:ascii="Arial" w:hAnsi="Arial" w:cs="Arial"/>
          <w:sz w:val="18"/>
          <w:szCs w:val="16"/>
          <w:lang w:val="en-GB"/>
        </w:rPr>
      </w:pPr>
      <w:r>
        <w:rPr>
          <w:rFonts w:ascii="Arial" w:hAnsi="Arial" w:cs="Arial"/>
          <w:sz w:val="18"/>
          <w:szCs w:val="16"/>
          <w:lang w:val="en-GB"/>
        </w:rPr>
        <w:t>Kabóciádé Családi Fesztivál</w:t>
      </w:r>
      <w:r>
        <w:rPr>
          <w:rFonts w:ascii="Arial" w:hAnsi="Arial" w:cs="Arial"/>
          <w:sz w:val="18"/>
          <w:szCs w:val="16"/>
          <w:lang w:val="en-GB"/>
        </w:rPr>
        <w:tab/>
      </w:r>
      <w:r>
        <w:rPr>
          <w:rFonts w:ascii="Arial" w:hAnsi="Arial" w:cs="Arial"/>
          <w:sz w:val="18"/>
          <w:szCs w:val="16"/>
          <w:lang w:val="en-GB"/>
        </w:rPr>
        <w:tab/>
      </w:r>
      <w:r>
        <w:rPr>
          <w:rFonts w:ascii="Arial" w:hAnsi="Arial" w:cs="Arial"/>
          <w:sz w:val="18"/>
          <w:szCs w:val="16"/>
          <w:lang w:val="en-GB"/>
        </w:rPr>
        <w:tab/>
      </w:r>
      <w:r>
        <w:rPr>
          <w:rFonts w:ascii="Arial" w:hAnsi="Arial" w:cs="Arial"/>
          <w:sz w:val="18"/>
          <w:szCs w:val="16"/>
          <w:lang w:val="en-GB"/>
        </w:rPr>
        <w:tab/>
        <w:t>minősített fesztivál</w:t>
      </w:r>
      <w:r>
        <w:rPr>
          <w:rFonts w:ascii="Arial" w:hAnsi="Arial" w:cs="Arial"/>
          <w:sz w:val="18"/>
          <w:szCs w:val="16"/>
          <w:lang w:val="en-GB"/>
        </w:rPr>
        <w:tab/>
      </w:r>
      <w:r>
        <w:rPr>
          <w:rFonts w:ascii="Arial" w:hAnsi="Arial" w:cs="Arial"/>
          <w:sz w:val="18"/>
          <w:szCs w:val="16"/>
          <w:lang w:val="en-GB"/>
        </w:rPr>
        <w:tab/>
      </w:r>
      <w:r>
        <w:rPr>
          <w:rFonts w:ascii="Arial" w:hAnsi="Arial" w:cs="Arial"/>
          <w:sz w:val="18"/>
          <w:szCs w:val="16"/>
          <w:lang w:val="en-GB"/>
        </w:rPr>
        <w:tab/>
        <w:t>2009</w:t>
      </w:r>
      <w:r>
        <w:rPr>
          <w:rFonts w:ascii="Arial" w:hAnsi="Arial" w:cs="Arial"/>
          <w:sz w:val="18"/>
          <w:szCs w:val="16"/>
          <w:lang w:val="en-GB"/>
        </w:rPr>
        <w:tab/>
        <w:t>2012</w:t>
      </w:r>
    </w:p>
    <w:p w:rsidR="006F1289" w:rsidRDefault="006F1289">
      <w:pPr>
        <w:numPr>
          <w:ilvl w:val="0"/>
          <w:numId w:val="28"/>
        </w:numPr>
        <w:tabs>
          <w:tab w:val="clear" w:pos="720"/>
        </w:tabs>
        <w:spacing w:after="60"/>
        <w:ind w:left="357" w:right="-289" w:hanging="357"/>
        <w:rPr>
          <w:rFonts w:ascii="Arial" w:hAnsi="Arial" w:cs="Arial"/>
          <w:sz w:val="18"/>
          <w:szCs w:val="16"/>
          <w:lang w:val="en-GB"/>
        </w:rPr>
      </w:pPr>
      <w:r>
        <w:rPr>
          <w:rFonts w:ascii="Arial" w:hAnsi="Arial" w:cs="Arial"/>
          <w:sz w:val="18"/>
          <w:szCs w:val="16"/>
          <w:lang w:val="en-GB"/>
        </w:rPr>
        <w:t>Kállai Kettős Néptánc Fesztivál</w:t>
      </w:r>
      <w:r>
        <w:rPr>
          <w:rFonts w:ascii="Arial" w:hAnsi="Arial" w:cs="Arial"/>
          <w:sz w:val="18"/>
          <w:szCs w:val="16"/>
          <w:lang w:val="en-GB"/>
        </w:rPr>
        <w:tab/>
      </w:r>
      <w:r>
        <w:rPr>
          <w:rFonts w:ascii="Arial" w:hAnsi="Arial" w:cs="Arial"/>
          <w:sz w:val="18"/>
          <w:szCs w:val="16"/>
          <w:lang w:val="en-GB"/>
        </w:rPr>
        <w:tab/>
      </w:r>
      <w:r>
        <w:rPr>
          <w:rFonts w:ascii="Arial" w:hAnsi="Arial" w:cs="Arial"/>
          <w:sz w:val="18"/>
          <w:szCs w:val="16"/>
          <w:lang w:val="en-GB"/>
        </w:rPr>
        <w:tab/>
        <w:t>jó minősítésű folklór fesztivál</w:t>
      </w:r>
      <w:r>
        <w:rPr>
          <w:rFonts w:ascii="Arial" w:hAnsi="Arial" w:cs="Arial"/>
          <w:sz w:val="18"/>
          <w:szCs w:val="16"/>
          <w:lang w:val="en-GB"/>
        </w:rPr>
        <w:tab/>
      </w:r>
      <w:r>
        <w:rPr>
          <w:rFonts w:ascii="Arial" w:hAnsi="Arial" w:cs="Arial"/>
          <w:sz w:val="18"/>
          <w:szCs w:val="16"/>
          <w:lang w:val="en-GB"/>
        </w:rPr>
        <w:tab/>
        <w:t xml:space="preserve">2010 </w:t>
      </w:r>
      <w:r>
        <w:rPr>
          <w:rFonts w:ascii="Arial" w:hAnsi="Arial" w:cs="Arial"/>
          <w:sz w:val="18"/>
          <w:szCs w:val="16"/>
          <w:lang w:val="en-GB"/>
        </w:rPr>
        <w:tab/>
      </w:r>
      <w:r>
        <w:rPr>
          <w:rFonts w:ascii="Arial" w:hAnsi="Arial" w:cs="Arial"/>
          <w:b/>
          <w:bCs/>
          <w:sz w:val="18"/>
          <w:szCs w:val="16"/>
          <w:lang w:val="en-GB"/>
        </w:rPr>
        <w:t>2014</w:t>
      </w:r>
    </w:p>
    <w:p w:rsidR="006F1289" w:rsidRDefault="006F1289">
      <w:pPr>
        <w:numPr>
          <w:ilvl w:val="0"/>
          <w:numId w:val="28"/>
        </w:numPr>
        <w:tabs>
          <w:tab w:val="clear" w:pos="720"/>
        </w:tabs>
        <w:spacing w:after="60"/>
        <w:ind w:left="357" w:right="-289" w:hanging="357"/>
        <w:rPr>
          <w:rFonts w:ascii="Arial" w:hAnsi="Arial" w:cs="Arial"/>
          <w:sz w:val="18"/>
          <w:szCs w:val="16"/>
          <w:lang w:val="en-GB"/>
        </w:rPr>
      </w:pPr>
      <w:r>
        <w:rPr>
          <w:rFonts w:ascii="Arial" w:hAnsi="Arial" w:cs="Arial"/>
          <w:sz w:val="18"/>
          <w:szCs w:val="16"/>
          <w:lang w:val="en-GB"/>
        </w:rPr>
        <w:t>Kalocsai Paprika Napok</w:t>
      </w:r>
      <w:r>
        <w:rPr>
          <w:rFonts w:ascii="Arial" w:hAnsi="Arial" w:cs="Arial"/>
          <w:sz w:val="18"/>
          <w:szCs w:val="16"/>
          <w:lang w:val="en-GB"/>
        </w:rPr>
        <w:tab/>
      </w:r>
      <w:r>
        <w:rPr>
          <w:rFonts w:ascii="Arial" w:hAnsi="Arial" w:cs="Arial"/>
          <w:sz w:val="18"/>
          <w:szCs w:val="16"/>
          <w:lang w:val="en-GB"/>
        </w:rPr>
        <w:tab/>
      </w:r>
      <w:r>
        <w:rPr>
          <w:rFonts w:ascii="Arial" w:hAnsi="Arial" w:cs="Arial"/>
          <w:sz w:val="18"/>
          <w:szCs w:val="16"/>
          <w:lang w:val="en-GB"/>
        </w:rPr>
        <w:tab/>
      </w:r>
      <w:r>
        <w:rPr>
          <w:rFonts w:ascii="Arial" w:hAnsi="Arial" w:cs="Arial"/>
          <w:sz w:val="18"/>
          <w:szCs w:val="16"/>
          <w:lang w:val="en-GB"/>
        </w:rPr>
        <w:tab/>
        <w:t>jó minősítésű gasztronómiai fesztivál</w:t>
      </w:r>
      <w:r>
        <w:rPr>
          <w:rFonts w:ascii="Arial" w:hAnsi="Arial" w:cs="Arial"/>
          <w:sz w:val="18"/>
          <w:szCs w:val="16"/>
          <w:lang w:val="en-GB"/>
        </w:rPr>
        <w:tab/>
        <w:t>20</w:t>
      </w:r>
      <w:r w:rsidR="002C04B2">
        <w:rPr>
          <w:rFonts w:ascii="Arial" w:hAnsi="Arial" w:cs="Arial"/>
          <w:sz w:val="18"/>
          <w:szCs w:val="16"/>
          <w:lang w:val="en-GB"/>
        </w:rPr>
        <w:t>12</w:t>
      </w:r>
      <w:r>
        <w:rPr>
          <w:rFonts w:ascii="Arial" w:hAnsi="Arial" w:cs="Arial"/>
          <w:sz w:val="18"/>
          <w:szCs w:val="16"/>
          <w:lang w:val="en-GB"/>
        </w:rPr>
        <w:tab/>
        <w:t>201</w:t>
      </w:r>
      <w:r w:rsidR="002C04B2">
        <w:rPr>
          <w:rFonts w:ascii="Arial" w:hAnsi="Arial" w:cs="Arial"/>
          <w:sz w:val="18"/>
          <w:szCs w:val="16"/>
          <w:lang w:val="en-GB"/>
        </w:rPr>
        <w:t>5</w:t>
      </w:r>
    </w:p>
    <w:p w:rsidR="00A12111" w:rsidRDefault="00A12111">
      <w:pPr>
        <w:numPr>
          <w:ilvl w:val="0"/>
          <w:numId w:val="28"/>
        </w:numPr>
        <w:tabs>
          <w:tab w:val="clear" w:pos="720"/>
        </w:tabs>
        <w:spacing w:after="60"/>
        <w:ind w:left="357" w:right="-289" w:hanging="357"/>
        <w:rPr>
          <w:rFonts w:ascii="Arial" w:hAnsi="Arial" w:cs="Arial"/>
          <w:sz w:val="18"/>
          <w:szCs w:val="16"/>
          <w:lang w:val="en-GB"/>
        </w:rPr>
      </w:pPr>
      <w:r w:rsidRPr="00B1617A">
        <w:rPr>
          <w:rFonts w:ascii="Arial" w:hAnsi="Arial" w:cs="Arial"/>
          <w:sz w:val="18"/>
          <w:szCs w:val="16"/>
          <w:lang w:val="en-GB"/>
        </w:rPr>
        <w:t>Karasna  Fesztivál</w:t>
      </w:r>
      <w:r w:rsidRPr="00B1617A">
        <w:rPr>
          <w:rFonts w:ascii="Arial" w:hAnsi="Arial" w:cs="Arial"/>
          <w:sz w:val="18"/>
          <w:szCs w:val="16"/>
          <w:lang w:val="en-GB"/>
        </w:rPr>
        <w:tab/>
      </w:r>
      <w:r w:rsidRPr="00B1617A">
        <w:rPr>
          <w:rFonts w:ascii="Arial" w:hAnsi="Arial" w:cs="Arial"/>
          <w:sz w:val="18"/>
          <w:szCs w:val="16"/>
          <w:lang w:val="en-GB"/>
        </w:rPr>
        <w:tab/>
      </w:r>
      <w:r w:rsidRPr="00B1617A">
        <w:rPr>
          <w:rFonts w:ascii="Arial" w:hAnsi="Arial" w:cs="Arial"/>
          <w:sz w:val="18"/>
          <w:szCs w:val="16"/>
          <w:lang w:val="en-GB"/>
        </w:rPr>
        <w:tab/>
      </w:r>
      <w:r w:rsidRPr="00B1617A">
        <w:rPr>
          <w:rFonts w:ascii="Arial" w:hAnsi="Arial" w:cs="Arial"/>
          <w:sz w:val="18"/>
          <w:szCs w:val="16"/>
          <w:lang w:val="en-GB"/>
        </w:rPr>
        <w:tab/>
      </w:r>
      <w:r w:rsidRPr="00B1617A">
        <w:rPr>
          <w:rFonts w:ascii="Arial" w:hAnsi="Arial" w:cs="Arial"/>
          <w:sz w:val="18"/>
          <w:szCs w:val="16"/>
          <w:lang w:val="en-GB"/>
        </w:rPr>
        <w:tab/>
        <w:t>minősített művészeti fesztivál</w:t>
      </w:r>
      <w:r w:rsidRPr="00B1617A">
        <w:rPr>
          <w:rFonts w:ascii="Arial" w:hAnsi="Arial" w:cs="Arial"/>
          <w:sz w:val="18"/>
          <w:szCs w:val="16"/>
          <w:lang w:val="en-GB"/>
        </w:rPr>
        <w:tab/>
      </w:r>
      <w:r w:rsidRPr="009E2C79">
        <w:rPr>
          <w:rFonts w:ascii="Arial" w:hAnsi="Arial" w:cs="Arial"/>
          <w:color w:val="FF0000"/>
          <w:sz w:val="18"/>
          <w:szCs w:val="16"/>
          <w:lang w:val="en-GB"/>
        </w:rPr>
        <w:tab/>
      </w:r>
      <w:r>
        <w:rPr>
          <w:rFonts w:ascii="Arial" w:hAnsi="Arial" w:cs="Arial"/>
          <w:sz w:val="18"/>
          <w:szCs w:val="16"/>
          <w:lang w:val="en-GB"/>
        </w:rPr>
        <w:t>2011</w:t>
      </w:r>
      <w:r>
        <w:rPr>
          <w:rFonts w:ascii="Arial" w:hAnsi="Arial" w:cs="Arial"/>
          <w:sz w:val="18"/>
          <w:szCs w:val="16"/>
          <w:lang w:val="en-GB"/>
        </w:rPr>
        <w:tab/>
        <w:t>2014</w:t>
      </w:r>
    </w:p>
    <w:p w:rsidR="006F1289" w:rsidRDefault="006F1289">
      <w:pPr>
        <w:numPr>
          <w:ilvl w:val="0"/>
          <w:numId w:val="28"/>
        </w:numPr>
        <w:tabs>
          <w:tab w:val="clear" w:pos="720"/>
        </w:tabs>
        <w:spacing w:after="60"/>
        <w:ind w:left="357" w:right="-289" w:hanging="357"/>
        <w:rPr>
          <w:rFonts w:ascii="Arial" w:hAnsi="Arial" w:cs="Arial"/>
          <w:sz w:val="18"/>
          <w:szCs w:val="16"/>
          <w:lang w:val="en-GB"/>
        </w:rPr>
      </w:pPr>
      <w:r>
        <w:rPr>
          <w:rFonts w:ascii="Arial" w:hAnsi="Arial" w:cs="Arial"/>
          <w:sz w:val="18"/>
          <w:szCs w:val="16"/>
          <w:lang w:val="en-GB"/>
        </w:rPr>
        <w:t>Karcagi Birkafőző Fesztivál</w:t>
      </w:r>
      <w:r>
        <w:rPr>
          <w:rFonts w:ascii="Arial" w:hAnsi="Arial" w:cs="Arial"/>
          <w:sz w:val="18"/>
          <w:szCs w:val="16"/>
          <w:lang w:val="en-GB"/>
        </w:rPr>
        <w:tab/>
      </w:r>
      <w:r>
        <w:rPr>
          <w:rFonts w:ascii="Arial" w:hAnsi="Arial" w:cs="Arial"/>
          <w:sz w:val="18"/>
          <w:szCs w:val="16"/>
          <w:lang w:val="en-GB"/>
        </w:rPr>
        <w:tab/>
      </w:r>
      <w:r>
        <w:rPr>
          <w:rFonts w:ascii="Arial" w:hAnsi="Arial" w:cs="Arial"/>
          <w:sz w:val="18"/>
          <w:szCs w:val="16"/>
          <w:lang w:val="en-GB"/>
        </w:rPr>
        <w:tab/>
      </w:r>
      <w:r>
        <w:rPr>
          <w:rFonts w:ascii="Arial" w:hAnsi="Arial" w:cs="Arial"/>
          <w:sz w:val="18"/>
          <w:szCs w:val="16"/>
          <w:lang w:val="en-GB"/>
        </w:rPr>
        <w:tab/>
        <w:t>jó minősítésű gasztronómiai fesztivál</w:t>
      </w:r>
      <w:r>
        <w:rPr>
          <w:rFonts w:ascii="Arial" w:hAnsi="Arial" w:cs="Arial"/>
          <w:sz w:val="18"/>
          <w:szCs w:val="16"/>
          <w:lang w:val="en-GB"/>
        </w:rPr>
        <w:tab/>
        <w:t>2009</w:t>
      </w:r>
      <w:r>
        <w:rPr>
          <w:rFonts w:ascii="Arial" w:hAnsi="Arial" w:cs="Arial"/>
          <w:sz w:val="18"/>
          <w:szCs w:val="16"/>
          <w:lang w:val="en-GB"/>
        </w:rPr>
        <w:tab/>
        <w:t>201</w:t>
      </w:r>
      <w:r w:rsidR="00574E83">
        <w:rPr>
          <w:rFonts w:ascii="Arial" w:hAnsi="Arial" w:cs="Arial"/>
          <w:sz w:val="18"/>
          <w:szCs w:val="16"/>
          <w:lang w:val="en-GB"/>
        </w:rPr>
        <w:t>2</w:t>
      </w:r>
    </w:p>
    <w:p w:rsidR="006F1289" w:rsidRDefault="006F1289">
      <w:pPr>
        <w:numPr>
          <w:ilvl w:val="0"/>
          <w:numId w:val="28"/>
        </w:numPr>
        <w:tabs>
          <w:tab w:val="clear" w:pos="720"/>
        </w:tabs>
        <w:spacing w:after="60"/>
        <w:ind w:left="357" w:right="-289" w:hanging="357"/>
        <w:rPr>
          <w:rFonts w:ascii="Arial" w:hAnsi="Arial" w:cs="Arial"/>
          <w:sz w:val="18"/>
          <w:szCs w:val="16"/>
          <w:lang w:val="en-GB"/>
        </w:rPr>
      </w:pPr>
      <w:r>
        <w:rPr>
          <w:rFonts w:ascii="Arial" w:hAnsi="Arial" w:cs="Arial"/>
          <w:sz w:val="18"/>
          <w:szCs w:val="16"/>
          <w:lang w:val="en-GB"/>
        </w:rPr>
        <w:t>Kecskeméti Animációs Filmfesztivál</w:t>
      </w:r>
      <w:r>
        <w:rPr>
          <w:rFonts w:ascii="Arial" w:hAnsi="Arial" w:cs="Arial"/>
          <w:sz w:val="18"/>
          <w:szCs w:val="16"/>
          <w:lang w:val="en-GB"/>
        </w:rPr>
        <w:tab/>
      </w:r>
      <w:r>
        <w:rPr>
          <w:rFonts w:ascii="Arial" w:hAnsi="Arial" w:cs="Arial"/>
          <w:sz w:val="18"/>
          <w:szCs w:val="16"/>
          <w:lang w:val="en-GB"/>
        </w:rPr>
        <w:tab/>
      </w:r>
      <w:r>
        <w:rPr>
          <w:rFonts w:ascii="Arial" w:hAnsi="Arial" w:cs="Arial"/>
          <w:sz w:val="18"/>
          <w:szCs w:val="16"/>
          <w:lang w:val="en-GB"/>
        </w:rPr>
        <w:tab/>
        <w:t>kiváló minősítésű művészeti fesztivál</w:t>
      </w:r>
      <w:r>
        <w:rPr>
          <w:rFonts w:ascii="Arial" w:hAnsi="Arial" w:cs="Arial"/>
          <w:sz w:val="18"/>
          <w:szCs w:val="16"/>
          <w:lang w:val="en-GB"/>
        </w:rPr>
        <w:tab/>
        <w:t xml:space="preserve">2009 </w:t>
      </w:r>
      <w:r>
        <w:rPr>
          <w:rFonts w:ascii="Arial" w:hAnsi="Arial" w:cs="Arial"/>
          <w:sz w:val="18"/>
          <w:szCs w:val="16"/>
          <w:lang w:val="en-GB"/>
        </w:rPr>
        <w:tab/>
      </w:r>
      <w:r>
        <w:rPr>
          <w:rFonts w:ascii="Arial" w:hAnsi="Arial" w:cs="Arial"/>
          <w:b/>
          <w:bCs/>
          <w:sz w:val="18"/>
          <w:szCs w:val="16"/>
          <w:lang w:val="en-GB"/>
        </w:rPr>
        <w:t>2013</w:t>
      </w:r>
    </w:p>
    <w:p w:rsidR="006F1289" w:rsidRDefault="006F1289">
      <w:pPr>
        <w:numPr>
          <w:ilvl w:val="0"/>
          <w:numId w:val="28"/>
        </w:numPr>
        <w:tabs>
          <w:tab w:val="clear" w:pos="720"/>
        </w:tabs>
        <w:spacing w:after="60"/>
        <w:ind w:left="357" w:right="-289" w:hanging="357"/>
        <w:rPr>
          <w:rFonts w:ascii="Arial" w:hAnsi="Arial" w:cs="Arial"/>
          <w:sz w:val="18"/>
          <w:szCs w:val="16"/>
          <w:lang w:val="en-GB"/>
        </w:rPr>
      </w:pPr>
      <w:r>
        <w:rPr>
          <w:rFonts w:ascii="Arial" w:hAnsi="Arial" w:cs="Arial"/>
          <w:sz w:val="18"/>
          <w:szCs w:val="16"/>
          <w:lang w:val="en-GB"/>
        </w:rPr>
        <w:t>Kecskeméti Népzenei Találkozó</w:t>
      </w:r>
      <w:r>
        <w:rPr>
          <w:rFonts w:ascii="Arial" w:hAnsi="Arial" w:cs="Arial"/>
          <w:sz w:val="18"/>
          <w:szCs w:val="16"/>
          <w:lang w:val="en-GB"/>
        </w:rPr>
        <w:tab/>
      </w:r>
      <w:r>
        <w:rPr>
          <w:rFonts w:ascii="Arial" w:hAnsi="Arial" w:cs="Arial"/>
          <w:sz w:val="18"/>
          <w:szCs w:val="16"/>
          <w:lang w:val="en-GB"/>
        </w:rPr>
        <w:tab/>
      </w:r>
      <w:r>
        <w:rPr>
          <w:rFonts w:ascii="Arial" w:hAnsi="Arial" w:cs="Arial"/>
          <w:sz w:val="18"/>
          <w:szCs w:val="16"/>
          <w:lang w:val="en-GB"/>
        </w:rPr>
        <w:tab/>
        <w:t>jó minősítésű folklór fesztivál</w:t>
      </w:r>
      <w:r>
        <w:rPr>
          <w:rFonts w:ascii="Arial" w:hAnsi="Arial" w:cs="Arial"/>
          <w:sz w:val="18"/>
          <w:szCs w:val="16"/>
          <w:lang w:val="en-GB"/>
        </w:rPr>
        <w:tab/>
      </w:r>
      <w:r>
        <w:rPr>
          <w:rFonts w:ascii="Arial" w:hAnsi="Arial" w:cs="Arial"/>
          <w:sz w:val="18"/>
          <w:szCs w:val="16"/>
          <w:lang w:val="en-GB"/>
        </w:rPr>
        <w:tab/>
        <w:t>2009</w:t>
      </w:r>
      <w:r>
        <w:rPr>
          <w:rFonts w:ascii="Arial" w:hAnsi="Arial" w:cs="Arial"/>
          <w:sz w:val="18"/>
          <w:szCs w:val="16"/>
          <w:lang w:val="en-GB"/>
        </w:rPr>
        <w:tab/>
      </w:r>
      <w:r>
        <w:rPr>
          <w:rFonts w:ascii="Arial" w:hAnsi="Arial" w:cs="Arial"/>
          <w:b/>
          <w:bCs/>
          <w:sz w:val="18"/>
          <w:szCs w:val="16"/>
          <w:lang w:val="en-GB"/>
        </w:rPr>
        <w:t>2013</w:t>
      </w:r>
    </w:p>
    <w:p w:rsidR="006F1289" w:rsidRDefault="006F1289">
      <w:pPr>
        <w:numPr>
          <w:ilvl w:val="0"/>
          <w:numId w:val="28"/>
        </w:numPr>
        <w:tabs>
          <w:tab w:val="clear" w:pos="720"/>
        </w:tabs>
        <w:spacing w:after="60"/>
        <w:ind w:left="357" w:right="-289" w:hanging="357"/>
        <w:rPr>
          <w:rFonts w:ascii="Arial" w:hAnsi="Arial" w:cs="Arial"/>
          <w:sz w:val="18"/>
          <w:szCs w:val="16"/>
          <w:lang w:val="en-GB"/>
        </w:rPr>
      </w:pPr>
      <w:r>
        <w:rPr>
          <w:rFonts w:ascii="Arial" w:hAnsi="Arial" w:cs="Arial"/>
          <w:sz w:val="18"/>
          <w:szCs w:val="16"/>
          <w:lang w:val="en-GB"/>
        </w:rPr>
        <w:t>Kecskeméti Tavaszi Fesztivál</w:t>
      </w:r>
      <w:r>
        <w:rPr>
          <w:rFonts w:ascii="Arial" w:hAnsi="Arial" w:cs="Arial"/>
          <w:sz w:val="18"/>
          <w:szCs w:val="16"/>
          <w:lang w:val="en-GB"/>
        </w:rPr>
        <w:tab/>
      </w:r>
      <w:r>
        <w:rPr>
          <w:rFonts w:ascii="Arial" w:hAnsi="Arial" w:cs="Arial"/>
          <w:sz w:val="18"/>
          <w:szCs w:val="16"/>
          <w:lang w:val="en-GB"/>
        </w:rPr>
        <w:tab/>
      </w:r>
      <w:r>
        <w:rPr>
          <w:rFonts w:ascii="Arial" w:hAnsi="Arial" w:cs="Arial"/>
          <w:sz w:val="18"/>
          <w:szCs w:val="16"/>
          <w:lang w:val="en-GB"/>
        </w:rPr>
        <w:tab/>
      </w:r>
      <w:r>
        <w:rPr>
          <w:rFonts w:ascii="Arial" w:hAnsi="Arial" w:cs="Arial"/>
          <w:sz w:val="18"/>
          <w:szCs w:val="16"/>
          <w:lang w:val="en-GB"/>
        </w:rPr>
        <w:tab/>
        <w:t>jó minősítésű művészeti fesztivál</w:t>
      </w:r>
      <w:r>
        <w:rPr>
          <w:rFonts w:ascii="Arial" w:hAnsi="Arial" w:cs="Arial"/>
          <w:sz w:val="18"/>
          <w:szCs w:val="16"/>
          <w:lang w:val="en-GB"/>
        </w:rPr>
        <w:tab/>
      </w:r>
      <w:r>
        <w:rPr>
          <w:rFonts w:ascii="Arial" w:hAnsi="Arial" w:cs="Arial"/>
          <w:sz w:val="18"/>
          <w:szCs w:val="16"/>
          <w:lang w:val="en-GB"/>
        </w:rPr>
        <w:tab/>
        <w:t>2010</w:t>
      </w:r>
      <w:r>
        <w:rPr>
          <w:rFonts w:ascii="Arial" w:hAnsi="Arial" w:cs="Arial"/>
          <w:sz w:val="18"/>
          <w:szCs w:val="16"/>
          <w:lang w:val="en-GB"/>
        </w:rPr>
        <w:tab/>
        <w:t>2013</w:t>
      </w:r>
    </w:p>
    <w:p w:rsidR="009E2C79" w:rsidRDefault="009E2C79">
      <w:pPr>
        <w:numPr>
          <w:ilvl w:val="0"/>
          <w:numId w:val="28"/>
        </w:numPr>
        <w:tabs>
          <w:tab w:val="clear" w:pos="720"/>
        </w:tabs>
        <w:spacing w:after="60"/>
        <w:ind w:left="357" w:right="-289" w:hanging="357"/>
        <w:rPr>
          <w:rFonts w:ascii="Arial" w:hAnsi="Arial" w:cs="Arial"/>
          <w:sz w:val="18"/>
          <w:szCs w:val="16"/>
          <w:lang w:val="en-GB"/>
        </w:rPr>
      </w:pPr>
      <w:r w:rsidRPr="00B1617A">
        <w:rPr>
          <w:rFonts w:ascii="Arial" w:hAnsi="Arial" w:cs="Arial"/>
          <w:sz w:val="18"/>
          <w:szCs w:val="16"/>
          <w:lang w:val="en-GB"/>
        </w:rPr>
        <w:t>Kezes-Lábos Fesztivál</w:t>
      </w:r>
      <w:r w:rsidRPr="00B1617A">
        <w:rPr>
          <w:rFonts w:ascii="Arial" w:hAnsi="Arial" w:cs="Arial"/>
          <w:sz w:val="18"/>
          <w:szCs w:val="16"/>
          <w:lang w:val="en-GB"/>
        </w:rPr>
        <w:tab/>
      </w:r>
      <w:r w:rsidRPr="00B1617A">
        <w:rPr>
          <w:rFonts w:ascii="Arial" w:hAnsi="Arial" w:cs="Arial"/>
          <w:sz w:val="18"/>
          <w:szCs w:val="16"/>
          <w:lang w:val="en-GB"/>
        </w:rPr>
        <w:tab/>
      </w:r>
      <w:r w:rsidRPr="00B1617A">
        <w:rPr>
          <w:rFonts w:ascii="Arial" w:hAnsi="Arial" w:cs="Arial"/>
          <w:sz w:val="18"/>
          <w:szCs w:val="16"/>
          <w:lang w:val="en-GB"/>
        </w:rPr>
        <w:tab/>
      </w:r>
      <w:r w:rsidRPr="00B1617A">
        <w:rPr>
          <w:rFonts w:ascii="Arial" w:hAnsi="Arial" w:cs="Arial"/>
          <w:sz w:val="18"/>
          <w:szCs w:val="16"/>
          <w:lang w:val="en-GB"/>
        </w:rPr>
        <w:tab/>
        <w:t>kiváló minősítésű gasztronómiai fesztivál</w:t>
      </w:r>
      <w:r>
        <w:rPr>
          <w:rFonts w:ascii="Arial" w:hAnsi="Arial" w:cs="Arial"/>
          <w:sz w:val="18"/>
          <w:szCs w:val="16"/>
          <w:lang w:val="en-GB"/>
        </w:rPr>
        <w:tab/>
        <w:t>2011</w:t>
      </w:r>
      <w:r>
        <w:rPr>
          <w:rFonts w:ascii="Arial" w:hAnsi="Arial" w:cs="Arial"/>
          <w:sz w:val="18"/>
          <w:szCs w:val="16"/>
          <w:lang w:val="en-GB"/>
        </w:rPr>
        <w:tab/>
        <w:t>2014</w:t>
      </w:r>
    </w:p>
    <w:p w:rsidR="006F1289" w:rsidRDefault="006F1289">
      <w:pPr>
        <w:numPr>
          <w:ilvl w:val="0"/>
          <w:numId w:val="28"/>
        </w:numPr>
        <w:tabs>
          <w:tab w:val="clear" w:pos="720"/>
        </w:tabs>
        <w:spacing w:after="60"/>
        <w:ind w:left="357" w:right="-289" w:hanging="357"/>
        <w:rPr>
          <w:rFonts w:ascii="Arial" w:hAnsi="Arial" w:cs="Arial"/>
          <w:sz w:val="18"/>
          <w:szCs w:val="16"/>
          <w:lang w:val="en-GB"/>
        </w:rPr>
      </w:pPr>
      <w:r>
        <w:rPr>
          <w:rFonts w:ascii="Arial" w:hAnsi="Arial" w:cs="Arial"/>
          <w:sz w:val="18"/>
          <w:szCs w:val="16"/>
          <w:lang w:val="en-GB"/>
        </w:rPr>
        <w:t>Királyi Napok Nemzetközi Néptáncfesztivál</w:t>
      </w:r>
      <w:r>
        <w:rPr>
          <w:rFonts w:ascii="Arial" w:hAnsi="Arial" w:cs="Arial"/>
          <w:sz w:val="18"/>
          <w:szCs w:val="16"/>
          <w:lang w:val="en-GB"/>
        </w:rPr>
        <w:tab/>
      </w:r>
      <w:r>
        <w:rPr>
          <w:rFonts w:ascii="Arial" w:hAnsi="Arial" w:cs="Arial"/>
          <w:sz w:val="18"/>
          <w:szCs w:val="16"/>
          <w:lang w:val="en-GB"/>
        </w:rPr>
        <w:tab/>
        <w:t>kiváló minősítésű folklór fesztivál</w:t>
      </w:r>
      <w:r>
        <w:rPr>
          <w:rFonts w:ascii="Arial" w:hAnsi="Arial" w:cs="Arial"/>
          <w:sz w:val="18"/>
          <w:szCs w:val="16"/>
          <w:lang w:val="en-GB"/>
        </w:rPr>
        <w:tab/>
      </w:r>
      <w:r>
        <w:rPr>
          <w:rFonts w:ascii="Arial" w:hAnsi="Arial" w:cs="Arial"/>
          <w:sz w:val="18"/>
          <w:szCs w:val="16"/>
          <w:lang w:val="en-GB"/>
        </w:rPr>
        <w:tab/>
        <w:t>20</w:t>
      </w:r>
      <w:r w:rsidR="002C04B2">
        <w:rPr>
          <w:rFonts w:ascii="Arial" w:hAnsi="Arial" w:cs="Arial"/>
          <w:sz w:val="18"/>
          <w:szCs w:val="16"/>
          <w:lang w:val="en-GB"/>
        </w:rPr>
        <w:t>12</w:t>
      </w:r>
      <w:r>
        <w:rPr>
          <w:rFonts w:ascii="Arial" w:hAnsi="Arial" w:cs="Arial"/>
          <w:sz w:val="18"/>
          <w:szCs w:val="16"/>
          <w:lang w:val="en-GB"/>
        </w:rPr>
        <w:t xml:space="preserve"> </w:t>
      </w:r>
      <w:r>
        <w:rPr>
          <w:rFonts w:ascii="Arial" w:hAnsi="Arial" w:cs="Arial"/>
          <w:sz w:val="18"/>
          <w:szCs w:val="16"/>
          <w:lang w:val="en-GB"/>
        </w:rPr>
        <w:tab/>
        <w:t>201</w:t>
      </w:r>
      <w:r w:rsidR="002C04B2">
        <w:rPr>
          <w:rFonts w:ascii="Arial" w:hAnsi="Arial" w:cs="Arial"/>
          <w:sz w:val="18"/>
          <w:szCs w:val="16"/>
          <w:lang w:val="en-GB"/>
        </w:rPr>
        <w:t>5</w:t>
      </w:r>
    </w:p>
    <w:p w:rsidR="006F1289" w:rsidRDefault="006F1289">
      <w:pPr>
        <w:numPr>
          <w:ilvl w:val="0"/>
          <w:numId w:val="28"/>
        </w:numPr>
        <w:tabs>
          <w:tab w:val="clear" w:pos="720"/>
        </w:tabs>
        <w:spacing w:after="60"/>
        <w:ind w:left="357" w:right="-289" w:hanging="357"/>
        <w:rPr>
          <w:rFonts w:ascii="Arial" w:hAnsi="Arial" w:cs="Arial"/>
          <w:sz w:val="18"/>
          <w:szCs w:val="16"/>
          <w:lang w:val="en-GB"/>
        </w:rPr>
      </w:pPr>
      <w:r>
        <w:rPr>
          <w:rFonts w:ascii="Arial" w:hAnsi="Arial" w:cs="Arial"/>
          <w:sz w:val="18"/>
          <w:szCs w:val="16"/>
          <w:lang w:val="en-GB"/>
        </w:rPr>
        <w:t>Kisvárdai Színházi Fesztivál</w:t>
      </w:r>
      <w:r>
        <w:rPr>
          <w:rFonts w:ascii="Arial" w:hAnsi="Arial" w:cs="Arial"/>
          <w:sz w:val="18"/>
          <w:szCs w:val="16"/>
          <w:lang w:val="en-GB"/>
        </w:rPr>
        <w:tab/>
      </w:r>
      <w:r>
        <w:rPr>
          <w:rFonts w:ascii="Arial" w:hAnsi="Arial" w:cs="Arial"/>
          <w:sz w:val="18"/>
          <w:szCs w:val="16"/>
          <w:lang w:val="en-GB"/>
        </w:rPr>
        <w:tab/>
      </w:r>
      <w:r>
        <w:rPr>
          <w:rFonts w:ascii="Arial" w:hAnsi="Arial" w:cs="Arial"/>
          <w:sz w:val="18"/>
          <w:szCs w:val="16"/>
          <w:lang w:val="en-GB"/>
        </w:rPr>
        <w:tab/>
      </w:r>
      <w:r>
        <w:rPr>
          <w:rFonts w:ascii="Arial" w:hAnsi="Arial" w:cs="Arial"/>
          <w:sz w:val="18"/>
          <w:szCs w:val="16"/>
          <w:lang w:val="en-GB"/>
        </w:rPr>
        <w:tab/>
        <w:t>kiváló minősítésű művészeti fesztivál</w:t>
      </w:r>
      <w:r>
        <w:rPr>
          <w:rFonts w:ascii="Arial" w:hAnsi="Arial" w:cs="Arial"/>
          <w:sz w:val="18"/>
          <w:szCs w:val="16"/>
          <w:lang w:val="en-GB"/>
        </w:rPr>
        <w:tab/>
        <w:t>2009</w:t>
      </w:r>
      <w:r>
        <w:rPr>
          <w:rFonts w:ascii="Arial" w:hAnsi="Arial" w:cs="Arial"/>
          <w:sz w:val="18"/>
          <w:szCs w:val="16"/>
          <w:lang w:val="en-GB"/>
        </w:rPr>
        <w:tab/>
        <w:t>2012</w:t>
      </w:r>
    </w:p>
    <w:p w:rsidR="006F1289" w:rsidRDefault="006F1289">
      <w:pPr>
        <w:numPr>
          <w:ilvl w:val="0"/>
          <w:numId w:val="28"/>
        </w:numPr>
        <w:tabs>
          <w:tab w:val="clear" w:pos="720"/>
        </w:tabs>
        <w:spacing w:after="60"/>
        <w:ind w:left="357" w:right="-289" w:hanging="357"/>
        <w:rPr>
          <w:rFonts w:ascii="Arial" w:hAnsi="Arial" w:cs="Arial"/>
          <w:sz w:val="18"/>
          <w:szCs w:val="16"/>
          <w:lang w:val="en-GB"/>
        </w:rPr>
      </w:pPr>
      <w:r>
        <w:rPr>
          <w:rFonts w:ascii="Arial" w:hAnsi="Arial" w:cs="Arial"/>
          <w:sz w:val="18"/>
          <w:szCs w:val="16"/>
          <w:lang w:val="en-GB"/>
        </w:rPr>
        <w:t>Kocsonyafesztivál (Több mint legenda)</w:t>
      </w:r>
      <w:r>
        <w:rPr>
          <w:rFonts w:ascii="Arial" w:hAnsi="Arial" w:cs="Arial"/>
          <w:sz w:val="18"/>
          <w:szCs w:val="16"/>
          <w:lang w:val="en-GB"/>
        </w:rPr>
        <w:tab/>
      </w:r>
      <w:r>
        <w:rPr>
          <w:rFonts w:ascii="Arial" w:hAnsi="Arial" w:cs="Arial"/>
          <w:sz w:val="18"/>
          <w:szCs w:val="16"/>
          <w:lang w:val="en-GB"/>
        </w:rPr>
        <w:tab/>
        <w:t>kiváló minősítésű fesztivál</w:t>
      </w:r>
      <w:r>
        <w:rPr>
          <w:rFonts w:ascii="Arial" w:hAnsi="Arial" w:cs="Arial"/>
          <w:sz w:val="18"/>
          <w:szCs w:val="16"/>
          <w:lang w:val="en-GB"/>
        </w:rPr>
        <w:tab/>
      </w:r>
      <w:r>
        <w:rPr>
          <w:rFonts w:ascii="Arial" w:hAnsi="Arial" w:cs="Arial"/>
          <w:sz w:val="18"/>
          <w:szCs w:val="16"/>
          <w:lang w:val="en-GB"/>
        </w:rPr>
        <w:tab/>
        <w:t>2010</w:t>
      </w:r>
      <w:r>
        <w:rPr>
          <w:rFonts w:ascii="Arial" w:hAnsi="Arial" w:cs="Arial"/>
          <w:sz w:val="18"/>
          <w:szCs w:val="16"/>
          <w:lang w:val="en-GB"/>
        </w:rPr>
        <w:tab/>
        <w:t>2013</w:t>
      </w:r>
    </w:p>
    <w:p w:rsidR="006F1289" w:rsidRDefault="006F1289">
      <w:pPr>
        <w:numPr>
          <w:ilvl w:val="0"/>
          <w:numId w:val="28"/>
        </w:numPr>
        <w:tabs>
          <w:tab w:val="clear" w:pos="720"/>
        </w:tabs>
        <w:spacing w:after="60"/>
        <w:ind w:left="357" w:right="-289" w:hanging="357"/>
        <w:rPr>
          <w:rFonts w:ascii="Arial" w:hAnsi="Arial" w:cs="Arial"/>
          <w:sz w:val="18"/>
          <w:szCs w:val="16"/>
          <w:lang w:val="en-GB"/>
        </w:rPr>
      </w:pPr>
      <w:r>
        <w:rPr>
          <w:rFonts w:ascii="Arial" w:hAnsi="Arial" w:cs="Arial"/>
          <w:sz w:val="18"/>
          <w:szCs w:val="16"/>
          <w:lang w:val="en-GB"/>
        </w:rPr>
        <w:t>Kortárs Dráma Fesztivál</w:t>
      </w:r>
      <w:r>
        <w:rPr>
          <w:rFonts w:ascii="Arial" w:hAnsi="Arial" w:cs="Arial"/>
          <w:sz w:val="18"/>
          <w:szCs w:val="16"/>
          <w:lang w:val="en-GB"/>
        </w:rPr>
        <w:tab/>
      </w:r>
      <w:r>
        <w:rPr>
          <w:rFonts w:ascii="Arial" w:hAnsi="Arial" w:cs="Arial"/>
          <w:sz w:val="18"/>
          <w:szCs w:val="16"/>
          <w:lang w:val="en-GB"/>
        </w:rPr>
        <w:tab/>
      </w:r>
      <w:r>
        <w:rPr>
          <w:rFonts w:ascii="Arial" w:hAnsi="Arial" w:cs="Arial"/>
          <w:sz w:val="18"/>
          <w:szCs w:val="16"/>
          <w:lang w:val="en-GB"/>
        </w:rPr>
        <w:tab/>
      </w:r>
      <w:r>
        <w:rPr>
          <w:rFonts w:ascii="Arial" w:hAnsi="Arial" w:cs="Arial"/>
          <w:sz w:val="18"/>
          <w:szCs w:val="16"/>
          <w:lang w:val="en-GB"/>
        </w:rPr>
        <w:tab/>
        <w:t>minősített művészeti fesztivál</w:t>
      </w:r>
      <w:r>
        <w:rPr>
          <w:rFonts w:ascii="Arial" w:hAnsi="Arial" w:cs="Arial"/>
          <w:sz w:val="18"/>
          <w:szCs w:val="16"/>
          <w:lang w:val="en-GB"/>
        </w:rPr>
        <w:tab/>
      </w:r>
      <w:r>
        <w:rPr>
          <w:rFonts w:ascii="Arial" w:hAnsi="Arial" w:cs="Arial"/>
          <w:sz w:val="18"/>
          <w:szCs w:val="16"/>
          <w:lang w:val="en-GB"/>
        </w:rPr>
        <w:tab/>
        <w:t>2010</w:t>
      </w:r>
      <w:r>
        <w:rPr>
          <w:rFonts w:ascii="Arial" w:hAnsi="Arial" w:cs="Arial"/>
          <w:sz w:val="18"/>
          <w:szCs w:val="16"/>
          <w:lang w:val="en-GB"/>
        </w:rPr>
        <w:tab/>
        <w:t>2013</w:t>
      </w:r>
    </w:p>
    <w:p w:rsidR="006F1289" w:rsidRDefault="006F1289">
      <w:pPr>
        <w:numPr>
          <w:ilvl w:val="0"/>
          <w:numId w:val="28"/>
        </w:numPr>
        <w:tabs>
          <w:tab w:val="clear" w:pos="720"/>
        </w:tabs>
        <w:spacing w:after="60"/>
        <w:ind w:left="357" w:right="-289" w:hanging="357"/>
        <w:rPr>
          <w:rFonts w:ascii="Arial" w:hAnsi="Arial" w:cs="Arial"/>
          <w:sz w:val="18"/>
          <w:szCs w:val="16"/>
          <w:lang w:val="en-GB"/>
        </w:rPr>
      </w:pPr>
      <w:r>
        <w:rPr>
          <w:rFonts w:ascii="Arial" w:hAnsi="Arial" w:cs="Arial"/>
          <w:sz w:val="18"/>
          <w:szCs w:val="16"/>
          <w:lang w:val="en-GB"/>
        </w:rPr>
        <w:t>Kőszegi Szüret</w:t>
      </w:r>
      <w:r>
        <w:rPr>
          <w:rFonts w:ascii="Arial" w:hAnsi="Arial" w:cs="Arial"/>
          <w:sz w:val="18"/>
          <w:szCs w:val="16"/>
          <w:lang w:val="en-GB"/>
        </w:rPr>
        <w:tab/>
      </w:r>
      <w:r>
        <w:rPr>
          <w:rFonts w:ascii="Arial" w:hAnsi="Arial" w:cs="Arial"/>
          <w:sz w:val="18"/>
          <w:szCs w:val="16"/>
          <w:lang w:val="en-GB"/>
        </w:rPr>
        <w:tab/>
      </w:r>
      <w:r>
        <w:rPr>
          <w:rFonts w:ascii="Arial" w:hAnsi="Arial" w:cs="Arial"/>
          <w:sz w:val="18"/>
          <w:szCs w:val="16"/>
          <w:lang w:val="en-GB"/>
        </w:rPr>
        <w:tab/>
      </w:r>
      <w:r>
        <w:rPr>
          <w:rFonts w:ascii="Arial" w:hAnsi="Arial" w:cs="Arial"/>
          <w:sz w:val="18"/>
          <w:szCs w:val="16"/>
          <w:lang w:val="en-GB"/>
        </w:rPr>
        <w:tab/>
      </w:r>
      <w:r>
        <w:rPr>
          <w:rFonts w:ascii="Arial" w:hAnsi="Arial" w:cs="Arial"/>
          <w:sz w:val="18"/>
          <w:szCs w:val="16"/>
          <w:lang w:val="en-GB"/>
        </w:rPr>
        <w:tab/>
        <w:t>jó minősítésű gasztronómiai fesztivál</w:t>
      </w:r>
      <w:r>
        <w:rPr>
          <w:rFonts w:ascii="Arial" w:hAnsi="Arial" w:cs="Arial"/>
          <w:sz w:val="18"/>
          <w:szCs w:val="16"/>
          <w:lang w:val="en-GB"/>
        </w:rPr>
        <w:tab/>
        <w:t>2010</w:t>
      </w:r>
      <w:r>
        <w:rPr>
          <w:rFonts w:ascii="Arial" w:hAnsi="Arial" w:cs="Arial"/>
          <w:sz w:val="18"/>
          <w:szCs w:val="16"/>
          <w:lang w:val="en-GB"/>
        </w:rPr>
        <w:tab/>
        <w:t>2013</w:t>
      </w:r>
    </w:p>
    <w:p w:rsidR="006F1289" w:rsidRDefault="006F1289">
      <w:pPr>
        <w:numPr>
          <w:ilvl w:val="0"/>
          <w:numId w:val="28"/>
        </w:numPr>
        <w:tabs>
          <w:tab w:val="clear" w:pos="720"/>
        </w:tabs>
        <w:spacing w:after="60"/>
        <w:ind w:left="357" w:right="-289" w:hanging="357"/>
        <w:rPr>
          <w:rFonts w:ascii="Arial" w:hAnsi="Arial" w:cs="Arial"/>
          <w:sz w:val="18"/>
          <w:szCs w:val="16"/>
          <w:lang w:val="en-GB"/>
        </w:rPr>
      </w:pPr>
      <w:r>
        <w:rPr>
          <w:rFonts w:ascii="Arial" w:hAnsi="Arial" w:cs="Arial"/>
          <w:sz w:val="18"/>
          <w:szCs w:val="16"/>
          <w:lang w:val="en-GB"/>
        </w:rPr>
        <w:lastRenderedPageBreak/>
        <w:t>Kőszegi Várszínház</w:t>
      </w:r>
      <w:r>
        <w:rPr>
          <w:rFonts w:ascii="Arial" w:hAnsi="Arial" w:cs="Arial"/>
          <w:sz w:val="18"/>
          <w:szCs w:val="16"/>
          <w:lang w:val="en-GB"/>
        </w:rPr>
        <w:tab/>
      </w:r>
      <w:r>
        <w:rPr>
          <w:rFonts w:ascii="Arial" w:hAnsi="Arial" w:cs="Arial"/>
          <w:sz w:val="18"/>
          <w:szCs w:val="16"/>
          <w:lang w:val="en-GB"/>
        </w:rPr>
        <w:tab/>
      </w:r>
      <w:r>
        <w:rPr>
          <w:rFonts w:ascii="Arial" w:hAnsi="Arial" w:cs="Arial"/>
          <w:sz w:val="18"/>
          <w:szCs w:val="16"/>
          <w:lang w:val="en-GB"/>
        </w:rPr>
        <w:tab/>
      </w:r>
      <w:r>
        <w:rPr>
          <w:rFonts w:ascii="Arial" w:hAnsi="Arial" w:cs="Arial"/>
          <w:sz w:val="18"/>
          <w:szCs w:val="16"/>
          <w:lang w:val="en-GB"/>
        </w:rPr>
        <w:tab/>
      </w:r>
      <w:r>
        <w:rPr>
          <w:rFonts w:ascii="Arial" w:hAnsi="Arial" w:cs="Arial"/>
          <w:sz w:val="18"/>
          <w:szCs w:val="16"/>
          <w:lang w:val="en-GB"/>
        </w:rPr>
        <w:tab/>
        <w:t>kiváló minősítésű művészeti fesztivál</w:t>
      </w:r>
      <w:r>
        <w:rPr>
          <w:rFonts w:ascii="Arial" w:hAnsi="Arial" w:cs="Arial"/>
          <w:sz w:val="18"/>
          <w:szCs w:val="16"/>
          <w:lang w:val="en-GB"/>
        </w:rPr>
        <w:tab/>
        <w:t>2009</w:t>
      </w:r>
      <w:r>
        <w:rPr>
          <w:rFonts w:ascii="Arial" w:hAnsi="Arial" w:cs="Arial"/>
          <w:sz w:val="18"/>
          <w:szCs w:val="16"/>
          <w:lang w:val="en-GB"/>
        </w:rPr>
        <w:tab/>
        <w:t>2012</w:t>
      </w:r>
    </w:p>
    <w:p w:rsidR="006F1289" w:rsidRDefault="006F1289">
      <w:pPr>
        <w:numPr>
          <w:ilvl w:val="0"/>
          <w:numId w:val="28"/>
        </w:numPr>
        <w:tabs>
          <w:tab w:val="clear" w:pos="720"/>
        </w:tabs>
        <w:spacing w:after="60"/>
        <w:ind w:left="357" w:right="-289" w:hanging="357"/>
        <w:rPr>
          <w:rFonts w:ascii="Arial" w:hAnsi="Arial" w:cs="Arial"/>
          <w:sz w:val="18"/>
          <w:szCs w:val="16"/>
          <w:lang w:val="en-GB"/>
        </w:rPr>
      </w:pPr>
      <w:r>
        <w:rPr>
          <w:rFonts w:ascii="Arial" w:hAnsi="Arial" w:cs="Arial"/>
          <w:sz w:val="18"/>
          <w:szCs w:val="16"/>
          <w:lang w:val="en-GB"/>
        </w:rPr>
        <w:t>Magyarok Nagy Asztala, A</w:t>
      </w:r>
      <w:r>
        <w:rPr>
          <w:rFonts w:ascii="Arial" w:hAnsi="Arial" w:cs="Arial"/>
          <w:sz w:val="18"/>
          <w:szCs w:val="16"/>
          <w:lang w:val="en-GB"/>
        </w:rPr>
        <w:tab/>
      </w:r>
      <w:r>
        <w:rPr>
          <w:rFonts w:ascii="Arial" w:hAnsi="Arial" w:cs="Arial"/>
          <w:sz w:val="18"/>
          <w:szCs w:val="16"/>
          <w:lang w:val="en-GB"/>
        </w:rPr>
        <w:tab/>
      </w:r>
      <w:r>
        <w:rPr>
          <w:rFonts w:ascii="Arial" w:hAnsi="Arial" w:cs="Arial"/>
          <w:sz w:val="18"/>
          <w:szCs w:val="16"/>
          <w:lang w:val="en-GB"/>
        </w:rPr>
        <w:tab/>
      </w:r>
      <w:r>
        <w:rPr>
          <w:rFonts w:ascii="Arial" w:hAnsi="Arial" w:cs="Arial"/>
          <w:sz w:val="18"/>
          <w:szCs w:val="16"/>
          <w:lang w:val="en-GB"/>
        </w:rPr>
        <w:tab/>
        <w:t>jó minősítésű gasztronómiai fesztivál</w:t>
      </w:r>
      <w:r>
        <w:rPr>
          <w:rFonts w:ascii="Arial" w:hAnsi="Arial" w:cs="Arial"/>
          <w:sz w:val="18"/>
          <w:szCs w:val="16"/>
          <w:lang w:val="en-GB"/>
        </w:rPr>
        <w:tab/>
        <w:t>2009</w:t>
      </w:r>
      <w:r>
        <w:rPr>
          <w:rFonts w:ascii="Arial" w:hAnsi="Arial" w:cs="Arial"/>
          <w:sz w:val="18"/>
          <w:szCs w:val="16"/>
          <w:lang w:val="en-GB"/>
        </w:rPr>
        <w:tab/>
        <w:t>2012</w:t>
      </w:r>
    </w:p>
    <w:p w:rsidR="006F1289" w:rsidRDefault="006F1289">
      <w:pPr>
        <w:numPr>
          <w:ilvl w:val="0"/>
          <w:numId w:val="28"/>
        </w:numPr>
        <w:tabs>
          <w:tab w:val="clear" w:pos="720"/>
        </w:tabs>
        <w:spacing w:after="60"/>
        <w:ind w:left="357" w:right="-289" w:hanging="357"/>
        <w:rPr>
          <w:rFonts w:ascii="Arial" w:hAnsi="Arial" w:cs="Arial"/>
          <w:sz w:val="18"/>
          <w:szCs w:val="16"/>
          <w:lang w:val="en-GB"/>
        </w:rPr>
      </w:pPr>
      <w:r>
        <w:rPr>
          <w:rFonts w:ascii="Arial" w:hAnsi="Arial" w:cs="Arial"/>
          <w:sz w:val="18"/>
          <w:szCs w:val="16"/>
          <w:lang w:val="en-GB"/>
        </w:rPr>
        <w:t>Magyarországi Bábszínházak Találkozója</w:t>
      </w:r>
      <w:r>
        <w:rPr>
          <w:rFonts w:ascii="Arial" w:hAnsi="Arial" w:cs="Arial"/>
          <w:sz w:val="18"/>
          <w:szCs w:val="16"/>
          <w:lang w:val="en-GB"/>
        </w:rPr>
        <w:tab/>
      </w:r>
      <w:r>
        <w:rPr>
          <w:rFonts w:ascii="Arial" w:hAnsi="Arial" w:cs="Arial"/>
          <w:sz w:val="18"/>
          <w:szCs w:val="16"/>
          <w:lang w:val="en-GB"/>
        </w:rPr>
        <w:tab/>
        <w:t>jó minősítésű művészeti fesztivál</w:t>
      </w:r>
      <w:r>
        <w:rPr>
          <w:rFonts w:ascii="Arial" w:hAnsi="Arial" w:cs="Arial"/>
          <w:sz w:val="18"/>
          <w:szCs w:val="16"/>
          <w:lang w:val="en-GB"/>
        </w:rPr>
        <w:tab/>
      </w:r>
      <w:r>
        <w:rPr>
          <w:rFonts w:ascii="Arial" w:hAnsi="Arial" w:cs="Arial"/>
          <w:sz w:val="18"/>
          <w:szCs w:val="16"/>
          <w:lang w:val="en-GB"/>
        </w:rPr>
        <w:tab/>
        <w:t>2010</w:t>
      </w:r>
      <w:r>
        <w:rPr>
          <w:rFonts w:ascii="Arial" w:hAnsi="Arial" w:cs="Arial"/>
          <w:sz w:val="18"/>
          <w:szCs w:val="16"/>
          <w:lang w:val="en-GB"/>
        </w:rPr>
        <w:tab/>
      </w:r>
      <w:r>
        <w:rPr>
          <w:rFonts w:ascii="Arial" w:hAnsi="Arial" w:cs="Arial"/>
          <w:b/>
          <w:bCs/>
          <w:sz w:val="18"/>
          <w:szCs w:val="16"/>
          <w:lang w:val="en-GB"/>
        </w:rPr>
        <w:t>2014</w:t>
      </w:r>
      <w:r>
        <w:rPr>
          <w:rFonts w:ascii="Arial" w:hAnsi="Arial" w:cs="Arial"/>
          <w:sz w:val="18"/>
          <w:szCs w:val="16"/>
          <w:lang w:val="en-GB"/>
        </w:rPr>
        <w:t xml:space="preserve"> </w:t>
      </w:r>
    </w:p>
    <w:p w:rsidR="006F1289" w:rsidRDefault="006F1289">
      <w:pPr>
        <w:numPr>
          <w:ilvl w:val="0"/>
          <w:numId w:val="28"/>
        </w:numPr>
        <w:tabs>
          <w:tab w:val="clear" w:pos="720"/>
        </w:tabs>
        <w:spacing w:after="60"/>
        <w:ind w:left="357" w:right="-289" w:hanging="357"/>
        <w:rPr>
          <w:rFonts w:ascii="Arial" w:hAnsi="Arial" w:cs="Arial"/>
          <w:sz w:val="18"/>
          <w:szCs w:val="16"/>
          <w:lang w:val="en-GB"/>
        </w:rPr>
      </w:pPr>
      <w:r>
        <w:rPr>
          <w:rFonts w:ascii="Arial" w:hAnsi="Arial" w:cs="Arial"/>
          <w:sz w:val="18"/>
          <w:szCs w:val="16"/>
          <w:lang w:val="en-GB"/>
        </w:rPr>
        <w:t>MEDIAWAVE Nemzetközi Film és Zenei Fesztivál</w:t>
      </w:r>
      <w:r>
        <w:rPr>
          <w:rFonts w:ascii="Arial" w:hAnsi="Arial" w:cs="Arial"/>
          <w:sz w:val="18"/>
          <w:szCs w:val="16"/>
          <w:lang w:val="en-GB"/>
        </w:rPr>
        <w:tab/>
        <w:t>kiváló minősítésű művészeti fesztivál</w:t>
      </w:r>
      <w:r>
        <w:rPr>
          <w:rFonts w:ascii="Arial" w:hAnsi="Arial" w:cs="Arial"/>
          <w:sz w:val="18"/>
          <w:szCs w:val="16"/>
          <w:lang w:val="en-GB"/>
        </w:rPr>
        <w:tab/>
        <w:t>2009</w:t>
      </w:r>
      <w:r>
        <w:rPr>
          <w:rFonts w:ascii="Arial" w:hAnsi="Arial" w:cs="Arial"/>
          <w:sz w:val="18"/>
          <w:szCs w:val="16"/>
          <w:lang w:val="en-GB"/>
        </w:rPr>
        <w:tab/>
        <w:t>2012</w:t>
      </w:r>
    </w:p>
    <w:p w:rsidR="006F1289" w:rsidRDefault="006F1289">
      <w:pPr>
        <w:numPr>
          <w:ilvl w:val="0"/>
          <w:numId w:val="28"/>
        </w:numPr>
        <w:tabs>
          <w:tab w:val="clear" w:pos="720"/>
        </w:tabs>
        <w:spacing w:after="60"/>
        <w:ind w:left="357" w:right="-289" w:hanging="357"/>
        <w:rPr>
          <w:rFonts w:ascii="Arial" w:hAnsi="Arial" w:cs="Arial"/>
          <w:sz w:val="18"/>
          <w:szCs w:val="16"/>
          <w:lang w:val="en-GB"/>
        </w:rPr>
      </w:pPr>
      <w:r>
        <w:rPr>
          <w:rFonts w:ascii="Arial" w:hAnsi="Arial" w:cs="Arial"/>
          <w:sz w:val="18"/>
          <w:szCs w:val="16"/>
          <w:lang w:val="en-GB"/>
        </w:rPr>
        <w:t>Mesterségek Ünnepe</w:t>
      </w:r>
      <w:r>
        <w:rPr>
          <w:rFonts w:ascii="Arial" w:hAnsi="Arial" w:cs="Arial"/>
          <w:sz w:val="18"/>
          <w:szCs w:val="16"/>
          <w:lang w:val="en-GB"/>
        </w:rPr>
        <w:tab/>
      </w:r>
      <w:r>
        <w:rPr>
          <w:rFonts w:ascii="Arial" w:hAnsi="Arial" w:cs="Arial"/>
          <w:sz w:val="18"/>
          <w:szCs w:val="16"/>
          <w:lang w:val="en-GB"/>
        </w:rPr>
        <w:tab/>
      </w:r>
      <w:r>
        <w:rPr>
          <w:rFonts w:ascii="Arial" w:hAnsi="Arial" w:cs="Arial"/>
          <w:sz w:val="18"/>
          <w:szCs w:val="16"/>
          <w:lang w:val="en-GB"/>
        </w:rPr>
        <w:tab/>
      </w:r>
      <w:r>
        <w:rPr>
          <w:rFonts w:ascii="Arial" w:hAnsi="Arial" w:cs="Arial"/>
          <w:sz w:val="18"/>
          <w:szCs w:val="16"/>
          <w:lang w:val="en-GB"/>
        </w:rPr>
        <w:tab/>
        <w:t>kiváló minősítésű folklór fesztivál</w:t>
      </w:r>
      <w:r>
        <w:rPr>
          <w:rFonts w:ascii="Arial" w:hAnsi="Arial" w:cs="Arial"/>
          <w:sz w:val="18"/>
          <w:szCs w:val="16"/>
          <w:lang w:val="en-GB"/>
        </w:rPr>
        <w:tab/>
      </w:r>
      <w:r>
        <w:rPr>
          <w:rFonts w:ascii="Arial" w:hAnsi="Arial" w:cs="Arial"/>
          <w:sz w:val="18"/>
          <w:szCs w:val="16"/>
          <w:lang w:val="en-GB"/>
        </w:rPr>
        <w:tab/>
        <w:t>2009</w:t>
      </w:r>
      <w:r>
        <w:rPr>
          <w:rFonts w:ascii="Arial" w:hAnsi="Arial" w:cs="Arial"/>
          <w:sz w:val="18"/>
          <w:szCs w:val="16"/>
          <w:lang w:val="en-GB"/>
        </w:rPr>
        <w:tab/>
        <w:t>2012</w:t>
      </w:r>
    </w:p>
    <w:p w:rsidR="006F1289" w:rsidRDefault="006F1289">
      <w:pPr>
        <w:numPr>
          <w:ilvl w:val="0"/>
          <w:numId w:val="28"/>
        </w:numPr>
        <w:tabs>
          <w:tab w:val="clear" w:pos="720"/>
        </w:tabs>
        <w:spacing w:after="60"/>
        <w:ind w:left="357" w:right="-289" w:hanging="357"/>
        <w:rPr>
          <w:rFonts w:ascii="Arial" w:hAnsi="Arial" w:cs="Arial"/>
          <w:sz w:val="18"/>
          <w:szCs w:val="16"/>
          <w:lang w:val="en-GB"/>
        </w:rPr>
      </w:pPr>
      <w:r>
        <w:rPr>
          <w:rFonts w:ascii="Arial" w:hAnsi="Arial" w:cs="Arial"/>
          <w:sz w:val="18"/>
          <w:szCs w:val="16"/>
          <w:lang w:val="en-GB"/>
        </w:rPr>
        <w:t>MÉTA Fesztivál</w:t>
      </w:r>
      <w:r>
        <w:rPr>
          <w:rFonts w:ascii="Arial" w:hAnsi="Arial" w:cs="Arial"/>
          <w:sz w:val="18"/>
          <w:szCs w:val="16"/>
          <w:lang w:val="en-GB"/>
        </w:rPr>
        <w:tab/>
      </w:r>
      <w:r>
        <w:rPr>
          <w:rFonts w:ascii="Arial" w:hAnsi="Arial" w:cs="Arial"/>
          <w:sz w:val="18"/>
          <w:szCs w:val="16"/>
          <w:lang w:val="en-GB"/>
        </w:rPr>
        <w:tab/>
      </w:r>
      <w:r>
        <w:rPr>
          <w:rFonts w:ascii="Arial" w:hAnsi="Arial" w:cs="Arial"/>
          <w:sz w:val="18"/>
          <w:szCs w:val="16"/>
          <w:lang w:val="en-GB"/>
        </w:rPr>
        <w:tab/>
      </w:r>
      <w:r>
        <w:rPr>
          <w:rFonts w:ascii="Arial" w:hAnsi="Arial" w:cs="Arial"/>
          <w:sz w:val="18"/>
          <w:szCs w:val="16"/>
          <w:lang w:val="en-GB"/>
        </w:rPr>
        <w:tab/>
      </w:r>
      <w:r>
        <w:rPr>
          <w:rFonts w:ascii="Arial" w:hAnsi="Arial" w:cs="Arial"/>
          <w:sz w:val="18"/>
          <w:szCs w:val="16"/>
          <w:lang w:val="en-GB"/>
        </w:rPr>
        <w:tab/>
        <w:t>minősített folklór fesztivál</w:t>
      </w:r>
      <w:r>
        <w:rPr>
          <w:rFonts w:ascii="Arial" w:hAnsi="Arial" w:cs="Arial"/>
          <w:sz w:val="18"/>
          <w:szCs w:val="16"/>
          <w:lang w:val="en-GB"/>
        </w:rPr>
        <w:tab/>
      </w:r>
      <w:r>
        <w:rPr>
          <w:rFonts w:ascii="Arial" w:hAnsi="Arial" w:cs="Arial"/>
          <w:sz w:val="18"/>
          <w:szCs w:val="16"/>
          <w:lang w:val="en-GB"/>
        </w:rPr>
        <w:tab/>
      </w:r>
      <w:r>
        <w:rPr>
          <w:rFonts w:ascii="Arial" w:hAnsi="Arial" w:cs="Arial"/>
          <w:sz w:val="18"/>
          <w:szCs w:val="16"/>
          <w:lang w:val="en-GB"/>
        </w:rPr>
        <w:tab/>
        <w:t>2009</w:t>
      </w:r>
      <w:r>
        <w:rPr>
          <w:rFonts w:ascii="Arial" w:hAnsi="Arial" w:cs="Arial"/>
          <w:sz w:val="18"/>
          <w:szCs w:val="16"/>
          <w:lang w:val="en-GB"/>
        </w:rPr>
        <w:tab/>
        <w:t>2012</w:t>
      </w:r>
    </w:p>
    <w:p w:rsidR="006F1289" w:rsidRDefault="006F1289">
      <w:pPr>
        <w:numPr>
          <w:ilvl w:val="0"/>
          <w:numId w:val="28"/>
        </w:numPr>
        <w:tabs>
          <w:tab w:val="clear" w:pos="720"/>
        </w:tabs>
        <w:spacing w:after="60"/>
        <w:ind w:left="357" w:right="-289" w:hanging="357"/>
        <w:rPr>
          <w:rFonts w:ascii="Arial" w:hAnsi="Arial" w:cs="Arial"/>
          <w:sz w:val="18"/>
          <w:szCs w:val="16"/>
          <w:lang w:val="en-GB"/>
        </w:rPr>
      </w:pPr>
      <w:r>
        <w:rPr>
          <w:rFonts w:ascii="Arial" w:hAnsi="Arial" w:cs="Arial"/>
          <w:sz w:val="18"/>
          <w:szCs w:val="16"/>
          <w:lang w:val="en-GB"/>
        </w:rPr>
        <w:t>Minden Magyarok Nemzetközi Néptáncfesztiválja</w:t>
      </w:r>
      <w:r>
        <w:rPr>
          <w:rFonts w:ascii="Arial" w:hAnsi="Arial" w:cs="Arial"/>
          <w:sz w:val="18"/>
          <w:szCs w:val="16"/>
          <w:lang w:val="en-GB"/>
        </w:rPr>
        <w:tab/>
      </w:r>
      <w:r w:rsidR="002C04B2">
        <w:rPr>
          <w:rFonts w:ascii="Arial" w:hAnsi="Arial" w:cs="Arial"/>
          <w:sz w:val="18"/>
          <w:szCs w:val="16"/>
          <w:lang w:val="en-GB"/>
        </w:rPr>
        <w:t xml:space="preserve">jó </w:t>
      </w:r>
      <w:r>
        <w:rPr>
          <w:rFonts w:ascii="Arial" w:hAnsi="Arial" w:cs="Arial"/>
          <w:sz w:val="18"/>
          <w:szCs w:val="16"/>
          <w:lang w:val="en-GB"/>
        </w:rPr>
        <w:t>minősít</w:t>
      </w:r>
      <w:r w:rsidR="002C04B2">
        <w:rPr>
          <w:rFonts w:ascii="Arial" w:hAnsi="Arial" w:cs="Arial"/>
          <w:sz w:val="18"/>
          <w:szCs w:val="16"/>
          <w:lang w:val="en-GB"/>
        </w:rPr>
        <w:t>ésű</w:t>
      </w:r>
      <w:r>
        <w:rPr>
          <w:rFonts w:ascii="Arial" w:hAnsi="Arial" w:cs="Arial"/>
          <w:sz w:val="18"/>
          <w:szCs w:val="16"/>
          <w:lang w:val="en-GB"/>
        </w:rPr>
        <w:t xml:space="preserve"> folklór fesztivál</w:t>
      </w:r>
      <w:r>
        <w:rPr>
          <w:rFonts w:ascii="Arial" w:hAnsi="Arial" w:cs="Arial"/>
          <w:sz w:val="18"/>
          <w:szCs w:val="16"/>
          <w:lang w:val="en-GB"/>
        </w:rPr>
        <w:tab/>
      </w:r>
      <w:r>
        <w:rPr>
          <w:rFonts w:ascii="Arial" w:hAnsi="Arial" w:cs="Arial"/>
          <w:sz w:val="18"/>
          <w:szCs w:val="16"/>
          <w:lang w:val="en-GB"/>
        </w:rPr>
        <w:tab/>
        <w:t>20</w:t>
      </w:r>
      <w:r w:rsidR="002C04B2">
        <w:rPr>
          <w:rFonts w:ascii="Arial" w:hAnsi="Arial" w:cs="Arial"/>
          <w:sz w:val="18"/>
          <w:szCs w:val="16"/>
          <w:lang w:val="en-GB"/>
        </w:rPr>
        <w:t>12</w:t>
      </w:r>
      <w:r>
        <w:rPr>
          <w:rFonts w:ascii="Arial" w:hAnsi="Arial" w:cs="Arial"/>
          <w:sz w:val="18"/>
          <w:szCs w:val="16"/>
          <w:lang w:val="en-GB"/>
        </w:rPr>
        <w:tab/>
        <w:t>201</w:t>
      </w:r>
      <w:r w:rsidR="002C04B2">
        <w:rPr>
          <w:rFonts w:ascii="Arial" w:hAnsi="Arial" w:cs="Arial"/>
          <w:sz w:val="18"/>
          <w:szCs w:val="16"/>
          <w:lang w:val="en-GB"/>
        </w:rPr>
        <w:t>5</w:t>
      </w:r>
    </w:p>
    <w:p w:rsidR="006F1289" w:rsidRDefault="006F1289">
      <w:pPr>
        <w:numPr>
          <w:ilvl w:val="0"/>
          <w:numId w:val="28"/>
        </w:numPr>
        <w:tabs>
          <w:tab w:val="clear" w:pos="720"/>
        </w:tabs>
        <w:spacing w:after="60"/>
        <w:ind w:left="357" w:right="-289" w:hanging="357"/>
        <w:rPr>
          <w:rFonts w:ascii="Arial" w:hAnsi="Arial" w:cs="Arial"/>
          <w:sz w:val="18"/>
          <w:szCs w:val="16"/>
          <w:lang w:val="en-GB"/>
        </w:rPr>
      </w:pPr>
      <w:r>
        <w:rPr>
          <w:rFonts w:ascii="Arial" w:hAnsi="Arial" w:cs="Arial"/>
          <w:sz w:val="18"/>
          <w:szCs w:val="16"/>
          <w:lang w:val="en-GB"/>
        </w:rPr>
        <w:t>Móri Bornapok és Nemzetközi Néptáncfesztivál</w:t>
      </w:r>
      <w:r>
        <w:rPr>
          <w:rFonts w:ascii="Arial" w:hAnsi="Arial" w:cs="Arial"/>
          <w:sz w:val="18"/>
          <w:szCs w:val="16"/>
          <w:lang w:val="en-GB"/>
        </w:rPr>
        <w:tab/>
      </w:r>
      <w:r w:rsidR="002C04B2">
        <w:rPr>
          <w:rFonts w:ascii="Arial" w:hAnsi="Arial" w:cs="Arial"/>
          <w:sz w:val="18"/>
          <w:szCs w:val="16"/>
          <w:lang w:val="en-GB"/>
        </w:rPr>
        <w:t>jó minősíteésű</w:t>
      </w:r>
      <w:r>
        <w:rPr>
          <w:rFonts w:ascii="Arial" w:hAnsi="Arial" w:cs="Arial"/>
          <w:sz w:val="18"/>
          <w:szCs w:val="16"/>
          <w:lang w:val="en-GB"/>
        </w:rPr>
        <w:t xml:space="preserve"> gasztronómiai fesztivál</w:t>
      </w:r>
      <w:r>
        <w:rPr>
          <w:rFonts w:ascii="Arial" w:hAnsi="Arial" w:cs="Arial"/>
          <w:sz w:val="18"/>
          <w:szCs w:val="16"/>
          <w:lang w:val="en-GB"/>
        </w:rPr>
        <w:tab/>
        <w:t>20</w:t>
      </w:r>
      <w:r w:rsidR="002C04B2">
        <w:rPr>
          <w:rFonts w:ascii="Arial" w:hAnsi="Arial" w:cs="Arial"/>
          <w:sz w:val="18"/>
          <w:szCs w:val="16"/>
          <w:lang w:val="en-GB"/>
        </w:rPr>
        <w:t>12</w:t>
      </w:r>
      <w:r>
        <w:rPr>
          <w:rFonts w:ascii="Arial" w:hAnsi="Arial" w:cs="Arial"/>
          <w:sz w:val="18"/>
          <w:szCs w:val="16"/>
          <w:lang w:val="en-GB"/>
        </w:rPr>
        <w:tab/>
        <w:t>201</w:t>
      </w:r>
      <w:r w:rsidR="002C04B2">
        <w:rPr>
          <w:rFonts w:ascii="Arial" w:hAnsi="Arial" w:cs="Arial"/>
          <w:sz w:val="18"/>
          <w:szCs w:val="16"/>
          <w:lang w:val="en-GB"/>
        </w:rPr>
        <w:t>5</w:t>
      </w:r>
    </w:p>
    <w:p w:rsidR="006F1289" w:rsidRDefault="006F1289">
      <w:pPr>
        <w:numPr>
          <w:ilvl w:val="0"/>
          <w:numId w:val="28"/>
        </w:numPr>
        <w:tabs>
          <w:tab w:val="clear" w:pos="720"/>
        </w:tabs>
        <w:spacing w:after="60"/>
        <w:ind w:left="357" w:right="-289" w:hanging="357"/>
        <w:rPr>
          <w:rFonts w:ascii="Arial" w:hAnsi="Arial" w:cs="Arial"/>
          <w:sz w:val="18"/>
          <w:szCs w:val="16"/>
          <w:lang w:val="en-GB"/>
        </w:rPr>
      </w:pPr>
      <w:r>
        <w:rPr>
          <w:rFonts w:ascii="Arial" w:hAnsi="Arial" w:cs="Arial"/>
          <w:sz w:val="18"/>
          <w:szCs w:val="16"/>
          <w:lang w:val="en-GB"/>
        </w:rPr>
        <w:t>Művészetek Völgye</w:t>
      </w:r>
      <w:r>
        <w:rPr>
          <w:rFonts w:ascii="Arial" w:hAnsi="Arial" w:cs="Arial"/>
          <w:sz w:val="18"/>
          <w:szCs w:val="16"/>
          <w:lang w:val="en-GB"/>
        </w:rPr>
        <w:tab/>
      </w:r>
      <w:r>
        <w:rPr>
          <w:rFonts w:ascii="Arial" w:hAnsi="Arial" w:cs="Arial"/>
          <w:sz w:val="18"/>
          <w:szCs w:val="16"/>
          <w:lang w:val="en-GB"/>
        </w:rPr>
        <w:tab/>
      </w:r>
      <w:r>
        <w:rPr>
          <w:rFonts w:ascii="Arial" w:hAnsi="Arial" w:cs="Arial"/>
          <w:sz w:val="18"/>
          <w:szCs w:val="16"/>
          <w:lang w:val="en-GB"/>
        </w:rPr>
        <w:tab/>
      </w:r>
      <w:r>
        <w:rPr>
          <w:rFonts w:ascii="Arial" w:hAnsi="Arial" w:cs="Arial"/>
          <w:sz w:val="18"/>
          <w:szCs w:val="16"/>
          <w:lang w:val="en-GB"/>
        </w:rPr>
        <w:tab/>
      </w:r>
      <w:r>
        <w:rPr>
          <w:rFonts w:ascii="Arial" w:hAnsi="Arial" w:cs="Arial"/>
          <w:sz w:val="18"/>
          <w:szCs w:val="16"/>
          <w:lang w:val="en-GB"/>
        </w:rPr>
        <w:tab/>
        <w:t>kiváló minősítésű művészeti fesztivál</w:t>
      </w:r>
      <w:r>
        <w:rPr>
          <w:rFonts w:ascii="Arial" w:hAnsi="Arial" w:cs="Arial"/>
          <w:sz w:val="18"/>
          <w:szCs w:val="16"/>
          <w:lang w:val="en-GB"/>
        </w:rPr>
        <w:tab/>
        <w:t>2010</w:t>
      </w:r>
      <w:r>
        <w:rPr>
          <w:rFonts w:ascii="Arial" w:hAnsi="Arial" w:cs="Arial"/>
          <w:sz w:val="18"/>
          <w:szCs w:val="16"/>
          <w:lang w:val="en-GB"/>
        </w:rPr>
        <w:tab/>
        <w:t>2013</w:t>
      </w:r>
    </w:p>
    <w:p w:rsidR="006F1289" w:rsidRDefault="006F1289">
      <w:pPr>
        <w:numPr>
          <w:ilvl w:val="0"/>
          <w:numId w:val="28"/>
        </w:numPr>
        <w:tabs>
          <w:tab w:val="clear" w:pos="720"/>
        </w:tabs>
        <w:spacing w:after="60"/>
        <w:ind w:left="357" w:right="-289" w:hanging="357"/>
        <w:rPr>
          <w:rFonts w:ascii="Arial" w:hAnsi="Arial" w:cs="Arial"/>
          <w:sz w:val="18"/>
          <w:szCs w:val="16"/>
          <w:lang w:val="en-GB"/>
        </w:rPr>
      </w:pPr>
      <w:r>
        <w:rPr>
          <w:rFonts w:ascii="Arial" w:hAnsi="Arial" w:cs="Arial"/>
          <w:sz w:val="18"/>
          <w:szCs w:val="16"/>
          <w:lang w:val="en-GB"/>
        </w:rPr>
        <w:t>Natúrpark Ízei - Orsolya-napi Vásár</w:t>
      </w:r>
      <w:r>
        <w:rPr>
          <w:rFonts w:ascii="Arial" w:hAnsi="Arial" w:cs="Arial"/>
          <w:sz w:val="18"/>
          <w:szCs w:val="16"/>
          <w:lang w:val="en-GB"/>
        </w:rPr>
        <w:tab/>
      </w:r>
      <w:r>
        <w:rPr>
          <w:rFonts w:ascii="Arial" w:hAnsi="Arial" w:cs="Arial"/>
          <w:sz w:val="18"/>
          <w:szCs w:val="16"/>
          <w:lang w:val="en-GB"/>
        </w:rPr>
        <w:tab/>
      </w:r>
      <w:r>
        <w:rPr>
          <w:rFonts w:ascii="Arial" w:hAnsi="Arial" w:cs="Arial"/>
          <w:sz w:val="18"/>
          <w:szCs w:val="16"/>
          <w:lang w:val="en-GB"/>
        </w:rPr>
        <w:tab/>
        <w:t>jó minősítésű fesztivál</w:t>
      </w:r>
      <w:r>
        <w:rPr>
          <w:rFonts w:ascii="Arial" w:hAnsi="Arial" w:cs="Arial"/>
          <w:sz w:val="18"/>
          <w:szCs w:val="16"/>
          <w:lang w:val="en-GB"/>
        </w:rPr>
        <w:tab/>
      </w:r>
      <w:r>
        <w:rPr>
          <w:rFonts w:ascii="Arial" w:hAnsi="Arial" w:cs="Arial"/>
          <w:sz w:val="18"/>
          <w:szCs w:val="16"/>
          <w:lang w:val="en-GB"/>
        </w:rPr>
        <w:tab/>
      </w:r>
      <w:r>
        <w:rPr>
          <w:rFonts w:ascii="Arial" w:hAnsi="Arial" w:cs="Arial"/>
          <w:sz w:val="18"/>
          <w:szCs w:val="16"/>
          <w:lang w:val="en-GB"/>
        </w:rPr>
        <w:tab/>
        <w:t>2009</w:t>
      </w:r>
      <w:r>
        <w:rPr>
          <w:rFonts w:ascii="Arial" w:hAnsi="Arial" w:cs="Arial"/>
          <w:sz w:val="18"/>
          <w:szCs w:val="16"/>
          <w:lang w:val="en-GB"/>
        </w:rPr>
        <w:tab/>
        <w:t>2012</w:t>
      </w:r>
    </w:p>
    <w:p w:rsidR="006F1289" w:rsidRDefault="006F1289">
      <w:pPr>
        <w:numPr>
          <w:ilvl w:val="0"/>
          <w:numId w:val="28"/>
        </w:numPr>
        <w:tabs>
          <w:tab w:val="clear" w:pos="720"/>
        </w:tabs>
        <w:spacing w:after="60"/>
        <w:ind w:left="357" w:right="-289" w:hanging="357"/>
        <w:rPr>
          <w:rFonts w:ascii="Arial" w:hAnsi="Arial" w:cs="Arial"/>
          <w:sz w:val="18"/>
          <w:szCs w:val="16"/>
          <w:lang w:val="en-GB"/>
        </w:rPr>
      </w:pPr>
      <w:r>
        <w:rPr>
          <w:rFonts w:ascii="Arial" w:hAnsi="Arial" w:cs="Arial"/>
          <w:sz w:val="18"/>
          <w:szCs w:val="16"/>
          <w:lang w:val="en-GB"/>
        </w:rPr>
        <w:t xml:space="preserve">Nemzetközi Diófesztivál </w:t>
      </w:r>
      <w:r>
        <w:rPr>
          <w:rFonts w:ascii="Arial" w:hAnsi="Arial" w:cs="Arial"/>
          <w:sz w:val="18"/>
          <w:szCs w:val="16"/>
          <w:lang w:val="en-GB"/>
        </w:rPr>
        <w:tab/>
      </w:r>
      <w:r>
        <w:rPr>
          <w:rFonts w:ascii="Arial" w:hAnsi="Arial" w:cs="Arial"/>
          <w:sz w:val="18"/>
          <w:szCs w:val="16"/>
          <w:lang w:val="en-GB"/>
        </w:rPr>
        <w:tab/>
      </w:r>
      <w:r>
        <w:rPr>
          <w:rFonts w:ascii="Arial" w:hAnsi="Arial" w:cs="Arial"/>
          <w:sz w:val="18"/>
          <w:szCs w:val="16"/>
          <w:lang w:val="en-GB"/>
        </w:rPr>
        <w:tab/>
      </w:r>
      <w:r>
        <w:rPr>
          <w:rFonts w:ascii="Arial" w:hAnsi="Arial" w:cs="Arial"/>
          <w:sz w:val="18"/>
          <w:szCs w:val="16"/>
          <w:lang w:val="en-GB"/>
        </w:rPr>
        <w:tab/>
        <w:t>minősített gasztronómiai fesztivál</w:t>
      </w:r>
      <w:r>
        <w:rPr>
          <w:rFonts w:ascii="Arial" w:hAnsi="Arial" w:cs="Arial"/>
          <w:sz w:val="18"/>
          <w:szCs w:val="16"/>
          <w:lang w:val="en-GB"/>
        </w:rPr>
        <w:tab/>
      </w:r>
      <w:r>
        <w:rPr>
          <w:rFonts w:ascii="Arial" w:hAnsi="Arial" w:cs="Arial"/>
          <w:sz w:val="18"/>
          <w:szCs w:val="16"/>
          <w:lang w:val="en-GB"/>
        </w:rPr>
        <w:tab/>
        <w:t>2009</w:t>
      </w:r>
      <w:r>
        <w:rPr>
          <w:rFonts w:ascii="Arial" w:hAnsi="Arial" w:cs="Arial"/>
          <w:sz w:val="18"/>
          <w:szCs w:val="16"/>
          <w:lang w:val="en-GB"/>
        </w:rPr>
        <w:tab/>
        <w:t>2012</w:t>
      </w:r>
    </w:p>
    <w:p w:rsidR="006F1289" w:rsidRDefault="006F1289">
      <w:pPr>
        <w:numPr>
          <w:ilvl w:val="0"/>
          <w:numId w:val="28"/>
        </w:numPr>
        <w:tabs>
          <w:tab w:val="clear" w:pos="720"/>
        </w:tabs>
        <w:spacing w:after="60"/>
        <w:ind w:left="357" w:right="-289" w:hanging="357"/>
        <w:rPr>
          <w:rFonts w:ascii="Arial" w:hAnsi="Arial" w:cs="Arial"/>
          <w:sz w:val="18"/>
          <w:szCs w:val="16"/>
          <w:lang w:val="en-GB"/>
        </w:rPr>
      </w:pPr>
      <w:r>
        <w:rPr>
          <w:rFonts w:ascii="Arial" w:hAnsi="Arial" w:cs="Arial"/>
          <w:sz w:val="18"/>
          <w:szCs w:val="16"/>
          <w:lang w:val="en-GB"/>
        </w:rPr>
        <w:t>Nemzetközi Dixieland Fesztivál Salgótarján</w:t>
      </w:r>
      <w:r>
        <w:rPr>
          <w:rFonts w:ascii="Arial" w:hAnsi="Arial" w:cs="Arial"/>
          <w:sz w:val="18"/>
          <w:szCs w:val="16"/>
          <w:lang w:val="en-GB"/>
        </w:rPr>
        <w:tab/>
      </w:r>
      <w:r>
        <w:rPr>
          <w:rFonts w:ascii="Arial" w:hAnsi="Arial" w:cs="Arial"/>
          <w:sz w:val="18"/>
          <w:szCs w:val="16"/>
          <w:lang w:val="en-GB"/>
        </w:rPr>
        <w:tab/>
        <w:t>jó minősítésű művészeti fesztivál</w:t>
      </w:r>
      <w:r>
        <w:rPr>
          <w:rFonts w:ascii="Arial" w:hAnsi="Arial" w:cs="Arial"/>
          <w:sz w:val="18"/>
          <w:szCs w:val="16"/>
          <w:lang w:val="en-GB"/>
        </w:rPr>
        <w:tab/>
      </w:r>
      <w:r>
        <w:rPr>
          <w:rFonts w:ascii="Arial" w:hAnsi="Arial" w:cs="Arial"/>
          <w:sz w:val="18"/>
          <w:szCs w:val="16"/>
          <w:lang w:val="en-GB"/>
        </w:rPr>
        <w:tab/>
        <w:t>2009</w:t>
      </w:r>
      <w:r>
        <w:rPr>
          <w:rFonts w:ascii="Arial" w:hAnsi="Arial" w:cs="Arial"/>
          <w:sz w:val="18"/>
          <w:szCs w:val="16"/>
          <w:lang w:val="en-GB"/>
        </w:rPr>
        <w:tab/>
        <w:t>2012</w:t>
      </w:r>
    </w:p>
    <w:p w:rsidR="006F1289" w:rsidRDefault="006F1289">
      <w:pPr>
        <w:numPr>
          <w:ilvl w:val="0"/>
          <w:numId w:val="28"/>
        </w:numPr>
        <w:tabs>
          <w:tab w:val="clear" w:pos="720"/>
        </w:tabs>
        <w:spacing w:after="60"/>
        <w:ind w:left="357" w:right="-289" w:hanging="357"/>
        <w:rPr>
          <w:rFonts w:ascii="Arial" w:hAnsi="Arial" w:cs="Arial"/>
          <w:sz w:val="18"/>
          <w:szCs w:val="16"/>
          <w:lang w:val="en-GB"/>
        </w:rPr>
      </w:pPr>
      <w:r>
        <w:rPr>
          <w:rFonts w:ascii="Arial" w:hAnsi="Arial" w:cs="Arial"/>
          <w:sz w:val="18"/>
          <w:szCs w:val="16"/>
          <w:lang w:val="en-GB"/>
        </w:rPr>
        <w:t>Nemzetközi és Regionális Színjátszó Találkozó</w:t>
      </w:r>
      <w:r>
        <w:rPr>
          <w:rFonts w:ascii="Arial" w:hAnsi="Arial" w:cs="Arial"/>
          <w:sz w:val="18"/>
          <w:szCs w:val="16"/>
          <w:lang w:val="en-GB"/>
        </w:rPr>
        <w:tab/>
        <w:t>minősített fesztivál</w:t>
      </w:r>
      <w:r>
        <w:rPr>
          <w:rFonts w:ascii="Arial" w:hAnsi="Arial" w:cs="Arial"/>
          <w:sz w:val="18"/>
          <w:szCs w:val="16"/>
          <w:lang w:val="en-GB"/>
        </w:rPr>
        <w:tab/>
      </w:r>
      <w:r>
        <w:rPr>
          <w:rFonts w:ascii="Arial" w:hAnsi="Arial" w:cs="Arial"/>
          <w:sz w:val="18"/>
          <w:szCs w:val="16"/>
          <w:lang w:val="en-GB"/>
        </w:rPr>
        <w:tab/>
      </w:r>
      <w:r>
        <w:rPr>
          <w:rFonts w:ascii="Arial" w:hAnsi="Arial" w:cs="Arial"/>
          <w:sz w:val="18"/>
          <w:szCs w:val="16"/>
          <w:lang w:val="en-GB"/>
        </w:rPr>
        <w:tab/>
        <w:t>2009</w:t>
      </w:r>
      <w:r>
        <w:rPr>
          <w:rFonts w:ascii="Arial" w:hAnsi="Arial" w:cs="Arial"/>
          <w:sz w:val="18"/>
          <w:szCs w:val="16"/>
          <w:lang w:val="en-GB"/>
        </w:rPr>
        <w:tab/>
        <w:t>2012</w:t>
      </w:r>
    </w:p>
    <w:p w:rsidR="006F1289" w:rsidRDefault="006F1289">
      <w:pPr>
        <w:numPr>
          <w:ilvl w:val="0"/>
          <w:numId w:val="28"/>
        </w:numPr>
        <w:tabs>
          <w:tab w:val="clear" w:pos="720"/>
        </w:tabs>
        <w:spacing w:after="60"/>
        <w:ind w:left="357" w:right="-289" w:hanging="357"/>
        <w:rPr>
          <w:rFonts w:ascii="Arial" w:hAnsi="Arial" w:cs="Arial"/>
          <w:sz w:val="18"/>
          <w:szCs w:val="16"/>
          <w:lang w:val="en-GB"/>
        </w:rPr>
      </w:pPr>
      <w:r>
        <w:rPr>
          <w:rFonts w:ascii="Arial" w:hAnsi="Arial" w:cs="Arial"/>
          <w:sz w:val="18"/>
          <w:szCs w:val="16"/>
          <w:lang w:val="en-GB"/>
        </w:rPr>
        <w:t>Nemzetközi Tiszai Halfesztivál</w:t>
      </w:r>
      <w:r>
        <w:rPr>
          <w:rFonts w:ascii="Arial" w:hAnsi="Arial" w:cs="Arial"/>
          <w:sz w:val="18"/>
          <w:szCs w:val="16"/>
          <w:lang w:val="en-GB"/>
        </w:rPr>
        <w:tab/>
      </w:r>
      <w:r>
        <w:rPr>
          <w:rFonts w:ascii="Arial" w:hAnsi="Arial" w:cs="Arial"/>
          <w:sz w:val="18"/>
          <w:szCs w:val="16"/>
          <w:lang w:val="en-GB"/>
        </w:rPr>
        <w:tab/>
      </w:r>
      <w:r>
        <w:rPr>
          <w:rFonts w:ascii="Arial" w:hAnsi="Arial" w:cs="Arial"/>
          <w:sz w:val="18"/>
          <w:szCs w:val="16"/>
          <w:lang w:val="en-GB"/>
        </w:rPr>
        <w:tab/>
        <w:t>jó minősítésű gasztronómiai fesztivál</w:t>
      </w:r>
      <w:r>
        <w:rPr>
          <w:rFonts w:ascii="Arial" w:hAnsi="Arial" w:cs="Arial"/>
          <w:sz w:val="18"/>
          <w:szCs w:val="16"/>
          <w:lang w:val="en-GB"/>
        </w:rPr>
        <w:tab/>
        <w:t>2009</w:t>
      </w:r>
      <w:r>
        <w:rPr>
          <w:rFonts w:ascii="Arial" w:hAnsi="Arial" w:cs="Arial"/>
          <w:sz w:val="18"/>
          <w:szCs w:val="16"/>
          <w:lang w:val="en-GB"/>
        </w:rPr>
        <w:tab/>
        <w:t>2012</w:t>
      </w:r>
    </w:p>
    <w:p w:rsidR="006F1289" w:rsidRDefault="006F1289">
      <w:pPr>
        <w:numPr>
          <w:ilvl w:val="0"/>
          <w:numId w:val="28"/>
        </w:numPr>
        <w:tabs>
          <w:tab w:val="clear" w:pos="720"/>
        </w:tabs>
        <w:spacing w:after="60"/>
        <w:ind w:left="357" w:right="-289" w:hanging="357"/>
        <w:rPr>
          <w:rFonts w:ascii="Arial" w:hAnsi="Arial" w:cs="Arial"/>
          <w:sz w:val="18"/>
          <w:szCs w:val="16"/>
          <w:lang w:val="en-GB"/>
        </w:rPr>
      </w:pPr>
      <w:r>
        <w:rPr>
          <w:rFonts w:ascii="Arial" w:hAnsi="Arial" w:cs="Arial"/>
          <w:sz w:val="18"/>
          <w:szCs w:val="16"/>
          <w:lang w:val="en-GB"/>
        </w:rPr>
        <w:t>New Orleans Jazz Fesztivál</w:t>
      </w:r>
      <w:r>
        <w:rPr>
          <w:rFonts w:ascii="Arial" w:hAnsi="Arial" w:cs="Arial"/>
          <w:sz w:val="18"/>
          <w:szCs w:val="16"/>
          <w:lang w:val="en-GB"/>
        </w:rPr>
        <w:tab/>
      </w:r>
      <w:r>
        <w:rPr>
          <w:rFonts w:ascii="Arial" w:hAnsi="Arial" w:cs="Arial"/>
          <w:sz w:val="18"/>
          <w:szCs w:val="16"/>
          <w:lang w:val="en-GB"/>
        </w:rPr>
        <w:tab/>
      </w:r>
      <w:r>
        <w:rPr>
          <w:rFonts w:ascii="Arial" w:hAnsi="Arial" w:cs="Arial"/>
          <w:sz w:val="18"/>
          <w:szCs w:val="16"/>
          <w:lang w:val="en-GB"/>
        </w:rPr>
        <w:tab/>
      </w:r>
      <w:r>
        <w:rPr>
          <w:rFonts w:ascii="Arial" w:hAnsi="Arial" w:cs="Arial"/>
          <w:sz w:val="18"/>
          <w:szCs w:val="16"/>
          <w:lang w:val="en-GB"/>
        </w:rPr>
        <w:tab/>
        <w:t>minősített művészeti fesztivál</w:t>
      </w:r>
      <w:r>
        <w:rPr>
          <w:rFonts w:ascii="Arial" w:hAnsi="Arial" w:cs="Arial"/>
          <w:sz w:val="18"/>
          <w:szCs w:val="16"/>
          <w:lang w:val="en-GB"/>
        </w:rPr>
        <w:tab/>
      </w:r>
      <w:r>
        <w:rPr>
          <w:rFonts w:ascii="Arial" w:hAnsi="Arial" w:cs="Arial"/>
          <w:sz w:val="18"/>
          <w:szCs w:val="16"/>
          <w:lang w:val="en-GB"/>
        </w:rPr>
        <w:tab/>
        <w:t>2010</w:t>
      </w:r>
      <w:r>
        <w:rPr>
          <w:rFonts w:ascii="Arial" w:hAnsi="Arial" w:cs="Arial"/>
          <w:sz w:val="18"/>
          <w:szCs w:val="16"/>
          <w:lang w:val="en-GB"/>
        </w:rPr>
        <w:tab/>
        <w:t>2013</w:t>
      </w:r>
    </w:p>
    <w:p w:rsidR="006F1289" w:rsidRDefault="006F1289">
      <w:pPr>
        <w:numPr>
          <w:ilvl w:val="0"/>
          <w:numId w:val="28"/>
        </w:numPr>
        <w:tabs>
          <w:tab w:val="clear" w:pos="720"/>
        </w:tabs>
        <w:spacing w:after="60"/>
        <w:ind w:left="357" w:right="-289" w:hanging="357"/>
        <w:rPr>
          <w:rFonts w:ascii="Arial" w:hAnsi="Arial" w:cs="Arial"/>
          <w:sz w:val="18"/>
          <w:szCs w:val="16"/>
          <w:lang w:val="en-GB"/>
        </w:rPr>
      </w:pPr>
      <w:r>
        <w:rPr>
          <w:rFonts w:ascii="Arial" w:hAnsi="Arial" w:cs="Arial"/>
          <w:sz w:val="18"/>
          <w:szCs w:val="16"/>
          <w:lang w:val="en-GB"/>
        </w:rPr>
        <w:t>Nyírbátori Zenei Napok</w:t>
      </w:r>
      <w:r>
        <w:rPr>
          <w:rFonts w:ascii="Arial" w:hAnsi="Arial" w:cs="Arial"/>
          <w:sz w:val="18"/>
          <w:szCs w:val="16"/>
          <w:lang w:val="en-GB"/>
        </w:rPr>
        <w:tab/>
      </w:r>
      <w:r>
        <w:rPr>
          <w:rFonts w:ascii="Arial" w:hAnsi="Arial" w:cs="Arial"/>
          <w:sz w:val="18"/>
          <w:szCs w:val="16"/>
          <w:lang w:val="en-GB"/>
        </w:rPr>
        <w:tab/>
      </w:r>
      <w:r>
        <w:rPr>
          <w:rFonts w:ascii="Arial" w:hAnsi="Arial" w:cs="Arial"/>
          <w:sz w:val="18"/>
          <w:szCs w:val="16"/>
          <w:lang w:val="en-GB"/>
        </w:rPr>
        <w:tab/>
      </w:r>
      <w:r>
        <w:rPr>
          <w:rFonts w:ascii="Arial" w:hAnsi="Arial" w:cs="Arial"/>
          <w:sz w:val="18"/>
          <w:szCs w:val="16"/>
          <w:lang w:val="en-GB"/>
        </w:rPr>
        <w:tab/>
        <w:t>jó minősítésű művészeti fesztivál</w:t>
      </w:r>
      <w:r>
        <w:rPr>
          <w:rFonts w:ascii="Arial" w:hAnsi="Arial" w:cs="Arial"/>
          <w:sz w:val="18"/>
          <w:szCs w:val="16"/>
          <w:lang w:val="en-GB"/>
        </w:rPr>
        <w:tab/>
      </w:r>
      <w:r>
        <w:rPr>
          <w:rFonts w:ascii="Arial" w:hAnsi="Arial" w:cs="Arial"/>
          <w:sz w:val="18"/>
          <w:szCs w:val="16"/>
          <w:lang w:val="en-GB"/>
        </w:rPr>
        <w:tab/>
        <w:t>2009</w:t>
      </w:r>
      <w:r>
        <w:rPr>
          <w:rFonts w:ascii="Arial" w:hAnsi="Arial" w:cs="Arial"/>
          <w:sz w:val="18"/>
          <w:szCs w:val="16"/>
          <w:lang w:val="en-GB"/>
        </w:rPr>
        <w:tab/>
        <w:t>2012</w:t>
      </w:r>
    </w:p>
    <w:p w:rsidR="006F1289" w:rsidRDefault="006F1289">
      <w:pPr>
        <w:numPr>
          <w:ilvl w:val="0"/>
          <w:numId w:val="28"/>
        </w:numPr>
        <w:tabs>
          <w:tab w:val="clear" w:pos="720"/>
        </w:tabs>
        <w:spacing w:after="60"/>
        <w:ind w:left="357" w:right="-289" w:hanging="357"/>
        <w:rPr>
          <w:rFonts w:ascii="Arial" w:hAnsi="Arial" w:cs="Arial"/>
          <w:sz w:val="18"/>
          <w:szCs w:val="16"/>
          <w:lang w:val="en-GB"/>
        </w:rPr>
      </w:pPr>
      <w:r>
        <w:rPr>
          <w:rFonts w:ascii="Arial" w:hAnsi="Arial" w:cs="Arial"/>
          <w:sz w:val="18"/>
          <w:szCs w:val="16"/>
          <w:lang w:val="en-GB"/>
        </w:rPr>
        <w:t>Nyírség Nemzetközi Néptáncfesztivál</w:t>
      </w:r>
      <w:r>
        <w:rPr>
          <w:rFonts w:ascii="Arial" w:hAnsi="Arial" w:cs="Arial"/>
          <w:sz w:val="18"/>
          <w:szCs w:val="16"/>
          <w:lang w:val="en-GB"/>
        </w:rPr>
        <w:tab/>
      </w:r>
      <w:r>
        <w:rPr>
          <w:rFonts w:ascii="Arial" w:hAnsi="Arial" w:cs="Arial"/>
          <w:sz w:val="18"/>
          <w:szCs w:val="16"/>
          <w:lang w:val="en-GB"/>
        </w:rPr>
        <w:tab/>
      </w:r>
      <w:r>
        <w:rPr>
          <w:rFonts w:ascii="Arial" w:hAnsi="Arial" w:cs="Arial"/>
          <w:sz w:val="18"/>
          <w:szCs w:val="16"/>
          <w:lang w:val="en-GB"/>
        </w:rPr>
        <w:tab/>
        <w:t>jó minősítésű folklór fesztivál</w:t>
      </w:r>
      <w:r>
        <w:rPr>
          <w:rFonts w:ascii="Arial" w:hAnsi="Arial" w:cs="Arial"/>
          <w:sz w:val="18"/>
          <w:szCs w:val="16"/>
          <w:lang w:val="en-GB"/>
        </w:rPr>
        <w:tab/>
      </w:r>
      <w:r>
        <w:rPr>
          <w:rFonts w:ascii="Arial" w:hAnsi="Arial" w:cs="Arial"/>
          <w:sz w:val="18"/>
          <w:szCs w:val="16"/>
          <w:lang w:val="en-GB"/>
        </w:rPr>
        <w:tab/>
        <w:t>2009</w:t>
      </w:r>
      <w:r>
        <w:rPr>
          <w:rFonts w:ascii="Arial" w:hAnsi="Arial" w:cs="Arial"/>
          <w:sz w:val="18"/>
          <w:szCs w:val="16"/>
          <w:lang w:val="en-GB"/>
        </w:rPr>
        <w:tab/>
      </w:r>
      <w:r>
        <w:rPr>
          <w:rFonts w:ascii="Arial" w:hAnsi="Arial" w:cs="Arial"/>
          <w:b/>
          <w:bCs/>
          <w:sz w:val="18"/>
          <w:szCs w:val="16"/>
          <w:lang w:val="en-GB"/>
        </w:rPr>
        <w:t>2013</w:t>
      </w:r>
    </w:p>
    <w:p w:rsidR="006F1289" w:rsidRDefault="006F1289">
      <w:pPr>
        <w:numPr>
          <w:ilvl w:val="0"/>
          <w:numId w:val="28"/>
        </w:numPr>
        <w:tabs>
          <w:tab w:val="clear" w:pos="720"/>
        </w:tabs>
        <w:spacing w:after="60"/>
        <w:ind w:left="357" w:right="-289" w:hanging="357"/>
        <w:rPr>
          <w:rFonts w:ascii="Arial" w:hAnsi="Arial" w:cs="Arial"/>
          <w:sz w:val="18"/>
          <w:szCs w:val="16"/>
          <w:lang w:val="en-GB"/>
        </w:rPr>
      </w:pPr>
      <w:r>
        <w:rPr>
          <w:rFonts w:ascii="Arial" w:hAnsi="Arial" w:cs="Arial"/>
          <w:sz w:val="18"/>
          <w:szCs w:val="16"/>
          <w:lang w:val="en-GB"/>
        </w:rPr>
        <w:t>Országos Táncháztalálkozó</w:t>
      </w:r>
      <w:r>
        <w:rPr>
          <w:rFonts w:ascii="Arial" w:hAnsi="Arial" w:cs="Arial"/>
          <w:sz w:val="18"/>
          <w:szCs w:val="16"/>
          <w:lang w:val="en-GB"/>
        </w:rPr>
        <w:tab/>
      </w:r>
      <w:r>
        <w:rPr>
          <w:rFonts w:ascii="Arial" w:hAnsi="Arial" w:cs="Arial"/>
          <w:sz w:val="18"/>
          <w:szCs w:val="16"/>
          <w:lang w:val="en-GB"/>
        </w:rPr>
        <w:tab/>
      </w:r>
      <w:r>
        <w:rPr>
          <w:rFonts w:ascii="Arial" w:hAnsi="Arial" w:cs="Arial"/>
          <w:sz w:val="18"/>
          <w:szCs w:val="16"/>
          <w:lang w:val="en-GB"/>
        </w:rPr>
        <w:tab/>
      </w:r>
      <w:r>
        <w:rPr>
          <w:rFonts w:ascii="Arial" w:hAnsi="Arial" w:cs="Arial"/>
          <w:sz w:val="18"/>
          <w:szCs w:val="16"/>
          <w:lang w:val="en-GB"/>
        </w:rPr>
        <w:tab/>
        <w:t>kiváló minősítésű folklór fesztivál</w:t>
      </w:r>
      <w:r>
        <w:rPr>
          <w:rFonts w:ascii="Arial" w:hAnsi="Arial" w:cs="Arial"/>
          <w:sz w:val="18"/>
          <w:szCs w:val="16"/>
          <w:lang w:val="en-GB"/>
        </w:rPr>
        <w:tab/>
      </w:r>
      <w:r>
        <w:rPr>
          <w:rFonts w:ascii="Arial" w:hAnsi="Arial" w:cs="Arial"/>
          <w:sz w:val="18"/>
          <w:szCs w:val="16"/>
          <w:lang w:val="en-GB"/>
        </w:rPr>
        <w:tab/>
        <w:t>2010</w:t>
      </w:r>
      <w:r>
        <w:rPr>
          <w:rFonts w:ascii="Arial" w:hAnsi="Arial" w:cs="Arial"/>
          <w:sz w:val="18"/>
          <w:szCs w:val="16"/>
          <w:lang w:val="en-GB"/>
        </w:rPr>
        <w:tab/>
        <w:t>2013</w:t>
      </w:r>
    </w:p>
    <w:p w:rsidR="006F1289" w:rsidRPr="00B1617A" w:rsidRDefault="006F1289">
      <w:pPr>
        <w:numPr>
          <w:ilvl w:val="0"/>
          <w:numId w:val="28"/>
        </w:numPr>
        <w:tabs>
          <w:tab w:val="clear" w:pos="720"/>
        </w:tabs>
        <w:spacing w:after="60"/>
        <w:ind w:left="357" w:right="-289" w:hanging="357"/>
        <w:rPr>
          <w:rFonts w:ascii="Arial" w:hAnsi="Arial" w:cs="Arial"/>
          <w:sz w:val="18"/>
          <w:szCs w:val="16"/>
          <w:lang w:val="en-GB"/>
        </w:rPr>
      </w:pPr>
      <w:r w:rsidRPr="00B1617A">
        <w:rPr>
          <w:rFonts w:ascii="Arial" w:hAnsi="Arial" w:cs="Arial"/>
          <w:sz w:val="18"/>
          <w:szCs w:val="16"/>
          <w:lang w:val="en-GB"/>
        </w:rPr>
        <w:t>Ördögkatlan - Bárka-Baranya Összműv. Feszt.</w:t>
      </w:r>
      <w:r w:rsidRPr="00B1617A">
        <w:rPr>
          <w:rFonts w:ascii="Arial" w:hAnsi="Arial" w:cs="Arial"/>
          <w:sz w:val="18"/>
          <w:szCs w:val="16"/>
          <w:lang w:val="en-GB"/>
        </w:rPr>
        <w:tab/>
        <w:t>kiváló minősítésű művészeti fesztivál</w:t>
      </w:r>
      <w:r w:rsidRPr="00B1617A">
        <w:rPr>
          <w:rFonts w:ascii="Arial" w:hAnsi="Arial" w:cs="Arial"/>
          <w:sz w:val="18"/>
          <w:szCs w:val="16"/>
          <w:lang w:val="en-GB"/>
        </w:rPr>
        <w:tab/>
        <w:t>2009</w:t>
      </w:r>
      <w:r w:rsidRPr="00B1617A">
        <w:rPr>
          <w:rFonts w:ascii="Arial" w:hAnsi="Arial" w:cs="Arial"/>
          <w:sz w:val="18"/>
          <w:szCs w:val="16"/>
          <w:lang w:val="en-GB"/>
        </w:rPr>
        <w:tab/>
        <w:t>2012</w:t>
      </w:r>
    </w:p>
    <w:p w:rsidR="00F53781" w:rsidRPr="00F53781" w:rsidRDefault="00F53781" w:rsidP="00F53781">
      <w:pPr>
        <w:numPr>
          <w:ilvl w:val="0"/>
          <w:numId w:val="28"/>
        </w:numPr>
        <w:tabs>
          <w:tab w:val="clear" w:pos="720"/>
        </w:tabs>
        <w:spacing w:after="60"/>
        <w:ind w:left="357" w:right="-289" w:hanging="357"/>
        <w:rPr>
          <w:rFonts w:ascii="Arial" w:hAnsi="Arial" w:cs="Arial"/>
          <w:sz w:val="18"/>
          <w:szCs w:val="16"/>
          <w:lang w:val="en-GB"/>
        </w:rPr>
      </w:pPr>
      <w:r w:rsidRPr="00B1617A">
        <w:rPr>
          <w:rFonts w:ascii="Arial" w:hAnsi="Arial" w:cs="Arial"/>
          <w:sz w:val="18"/>
          <w:szCs w:val="16"/>
          <w:lang w:val="en-GB"/>
        </w:rPr>
        <w:t>örökZöld Tisza Fesztivál</w:t>
      </w:r>
      <w:r w:rsidRPr="00B1617A">
        <w:rPr>
          <w:rFonts w:ascii="Arial" w:hAnsi="Arial" w:cs="Arial"/>
          <w:sz w:val="18"/>
          <w:szCs w:val="16"/>
          <w:lang w:val="en-GB"/>
        </w:rPr>
        <w:tab/>
      </w:r>
      <w:r w:rsidRPr="00B1617A">
        <w:rPr>
          <w:rFonts w:ascii="Arial" w:hAnsi="Arial" w:cs="Arial"/>
          <w:sz w:val="18"/>
          <w:szCs w:val="16"/>
          <w:lang w:val="en-GB"/>
        </w:rPr>
        <w:tab/>
      </w:r>
      <w:r w:rsidRPr="00B1617A">
        <w:rPr>
          <w:rFonts w:ascii="Arial" w:hAnsi="Arial" w:cs="Arial"/>
          <w:sz w:val="18"/>
          <w:szCs w:val="16"/>
          <w:lang w:val="en-GB"/>
        </w:rPr>
        <w:tab/>
      </w:r>
      <w:r w:rsidRPr="00B1617A">
        <w:rPr>
          <w:rFonts w:ascii="Arial" w:hAnsi="Arial" w:cs="Arial"/>
          <w:sz w:val="18"/>
          <w:szCs w:val="16"/>
          <w:lang w:val="en-GB"/>
        </w:rPr>
        <w:tab/>
        <w:t>minősített fesztivál</w:t>
      </w:r>
      <w:r w:rsidRPr="00B1617A">
        <w:rPr>
          <w:rFonts w:ascii="Arial" w:hAnsi="Arial" w:cs="Arial"/>
          <w:sz w:val="18"/>
          <w:szCs w:val="16"/>
          <w:lang w:val="en-GB"/>
        </w:rPr>
        <w:tab/>
      </w:r>
      <w:r w:rsidRPr="009E2C79">
        <w:rPr>
          <w:rFonts w:ascii="Arial" w:hAnsi="Arial" w:cs="Arial"/>
          <w:color w:val="FF0000"/>
          <w:sz w:val="18"/>
          <w:szCs w:val="16"/>
          <w:lang w:val="en-GB"/>
        </w:rPr>
        <w:tab/>
      </w:r>
      <w:r w:rsidRPr="009E2C79">
        <w:rPr>
          <w:rFonts w:ascii="Arial" w:hAnsi="Arial" w:cs="Arial"/>
          <w:color w:val="FF0000"/>
          <w:sz w:val="18"/>
          <w:szCs w:val="16"/>
          <w:lang w:val="en-GB"/>
        </w:rPr>
        <w:tab/>
      </w:r>
      <w:r>
        <w:rPr>
          <w:rFonts w:ascii="Arial" w:hAnsi="Arial" w:cs="Arial"/>
          <w:sz w:val="18"/>
          <w:szCs w:val="16"/>
          <w:lang w:val="en-GB"/>
        </w:rPr>
        <w:t>2011</w:t>
      </w:r>
      <w:r>
        <w:rPr>
          <w:rFonts w:ascii="Arial" w:hAnsi="Arial" w:cs="Arial"/>
          <w:sz w:val="18"/>
          <w:szCs w:val="16"/>
          <w:lang w:val="en-GB"/>
        </w:rPr>
        <w:tab/>
        <w:t>2014</w:t>
      </w:r>
    </w:p>
    <w:p w:rsidR="006F1289" w:rsidRDefault="006F1289">
      <w:pPr>
        <w:numPr>
          <w:ilvl w:val="0"/>
          <w:numId w:val="28"/>
        </w:numPr>
        <w:tabs>
          <w:tab w:val="clear" w:pos="720"/>
        </w:tabs>
        <w:spacing w:after="60"/>
        <w:ind w:left="357" w:right="-289" w:hanging="357"/>
        <w:rPr>
          <w:rFonts w:ascii="Arial" w:hAnsi="Arial" w:cs="Arial"/>
          <w:sz w:val="18"/>
          <w:szCs w:val="16"/>
          <w:lang w:val="en-GB"/>
        </w:rPr>
      </w:pPr>
      <w:r>
        <w:rPr>
          <w:rFonts w:ascii="Arial" w:hAnsi="Arial" w:cs="Arial"/>
          <w:sz w:val="18"/>
          <w:szCs w:val="16"/>
          <w:lang w:val="en-GB"/>
        </w:rPr>
        <w:t>Öt Templom Fesztivál</w:t>
      </w:r>
      <w:r>
        <w:rPr>
          <w:rFonts w:ascii="Arial" w:hAnsi="Arial" w:cs="Arial"/>
          <w:sz w:val="18"/>
          <w:szCs w:val="16"/>
          <w:lang w:val="en-GB"/>
        </w:rPr>
        <w:tab/>
      </w:r>
      <w:r>
        <w:rPr>
          <w:rFonts w:ascii="Arial" w:hAnsi="Arial" w:cs="Arial"/>
          <w:sz w:val="18"/>
          <w:szCs w:val="16"/>
          <w:lang w:val="en-GB"/>
        </w:rPr>
        <w:tab/>
      </w:r>
      <w:r>
        <w:rPr>
          <w:rFonts w:ascii="Arial" w:hAnsi="Arial" w:cs="Arial"/>
          <w:sz w:val="18"/>
          <w:szCs w:val="16"/>
          <w:lang w:val="en-GB"/>
        </w:rPr>
        <w:tab/>
      </w:r>
      <w:r>
        <w:rPr>
          <w:rFonts w:ascii="Arial" w:hAnsi="Arial" w:cs="Arial"/>
          <w:sz w:val="18"/>
          <w:szCs w:val="16"/>
          <w:lang w:val="en-GB"/>
        </w:rPr>
        <w:tab/>
        <w:t>jó minősítésű művészeti fesztivál</w:t>
      </w:r>
      <w:r>
        <w:rPr>
          <w:rFonts w:ascii="Arial" w:hAnsi="Arial" w:cs="Arial"/>
          <w:sz w:val="18"/>
          <w:szCs w:val="16"/>
          <w:lang w:val="en-GB"/>
        </w:rPr>
        <w:tab/>
      </w:r>
      <w:r>
        <w:rPr>
          <w:rFonts w:ascii="Arial" w:hAnsi="Arial" w:cs="Arial"/>
          <w:sz w:val="18"/>
          <w:szCs w:val="16"/>
          <w:lang w:val="en-GB"/>
        </w:rPr>
        <w:tab/>
        <w:t>2009</w:t>
      </w:r>
      <w:r>
        <w:rPr>
          <w:rFonts w:ascii="Arial" w:hAnsi="Arial" w:cs="Arial"/>
          <w:sz w:val="18"/>
          <w:szCs w:val="16"/>
          <w:lang w:val="en-GB"/>
        </w:rPr>
        <w:tab/>
        <w:t>2012</w:t>
      </w:r>
    </w:p>
    <w:p w:rsidR="006F1289" w:rsidRDefault="006F1289">
      <w:pPr>
        <w:numPr>
          <w:ilvl w:val="0"/>
          <w:numId w:val="28"/>
        </w:numPr>
        <w:tabs>
          <w:tab w:val="clear" w:pos="720"/>
        </w:tabs>
        <w:spacing w:after="60"/>
        <w:ind w:left="357" w:right="-289" w:hanging="357"/>
        <w:rPr>
          <w:rFonts w:ascii="Arial" w:hAnsi="Arial" w:cs="Arial"/>
          <w:sz w:val="18"/>
          <w:szCs w:val="16"/>
          <w:lang w:val="en-GB"/>
        </w:rPr>
      </w:pPr>
      <w:r>
        <w:rPr>
          <w:rFonts w:ascii="Arial" w:hAnsi="Arial" w:cs="Arial"/>
          <w:sz w:val="18"/>
          <w:szCs w:val="16"/>
          <w:lang w:val="en-GB"/>
        </w:rPr>
        <w:t>Pécsi Országos Színházi Találkozó</w:t>
      </w:r>
      <w:r>
        <w:rPr>
          <w:rFonts w:ascii="Arial" w:hAnsi="Arial" w:cs="Arial"/>
          <w:sz w:val="18"/>
          <w:szCs w:val="16"/>
          <w:lang w:val="en-GB"/>
        </w:rPr>
        <w:tab/>
      </w:r>
      <w:r>
        <w:rPr>
          <w:rFonts w:ascii="Arial" w:hAnsi="Arial" w:cs="Arial"/>
          <w:sz w:val="18"/>
          <w:szCs w:val="16"/>
          <w:lang w:val="en-GB"/>
        </w:rPr>
        <w:tab/>
      </w:r>
      <w:r>
        <w:rPr>
          <w:rFonts w:ascii="Arial" w:hAnsi="Arial" w:cs="Arial"/>
          <w:sz w:val="18"/>
          <w:szCs w:val="16"/>
          <w:lang w:val="en-GB"/>
        </w:rPr>
        <w:tab/>
        <w:t>kiváló minősítésű művészeti fesztivál</w:t>
      </w:r>
      <w:r>
        <w:rPr>
          <w:rFonts w:ascii="Arial" w:hAnsi="Arial" w:cs="Arial"/>
          <w:sz w:val="18"/>
          <w:szCs w:val="16"/>
          <w:lang w:val="en-GB"/>
        </w:rPr>
        <w:tab/>
        <w:t>2009</w:t>
      </w:r>
      <w:r>
        <w:rPr>
          <w:rFonts w:ascii="Arial" w:hAnsi="Arial" w:cs="Arial"/>
          <w:sz w:val="18"/>
          <w:szCs w:val="16"/>
          <w:lang w:val="en-GB"/>
        </w:rPr>
        <w:tab/>
        <w:t>2012</w:t>
      </w:r>
    </w:p>
    <w:p w:rsidR="00303096" w:rsidRDefault="00303096">
      <w:pPr>
        <w:numPr>
          <w:ilvl w:val="0"/>
          <w:numId w:val="28"/>
        </w:numPr>
        <w:tabs>
          <w:tab w:val="clear" w:pos="720"/>
        </w:tabs>
        <w:spacing w:after="60"/>
        <w:ind w:left="357" w:right="-289" w:hanging="357"/>
        <w:rPr>
          <w:rFonts w:ascii="Arial" w:hAnsi="Arial" w:cs="Arial"/>
          <w:sz w:val="18"/>
          <w:szCs w:val="16"/>
          <w:lang w:val="en-GB"/>
        </w:rPr>
      </w:pPr>
      <w:r w:rsidRPr="00B1617A">
        <w:rPr>
          <w:rFonts w:ascii="Arial" w:hAnsi="Arial" w:cs="Arial"/>
          <w:sz w:val="18"/>
          <w:szCs w:val="16"/>
          <w:lang w:val="en-GB"/>
        </w:rPr>
        <w:t>Pincefesztivál</w:t>
      </w:r>
      <w:r w:rsidRPr="00B1617A">
        <w:rPr>
          <w:rFonts w:ascii="Arial" w:hAnsi="Arial" w:cs="Arial"/>
          <w:sz w:val="18"/>
          <w:szCs w:val="16"/>
          <w:lang w:val="en-GB"/>
        </w:rPr>
        <w:tab/>
      </w:r>
      <w:r w:rsidRPr="00B1617A">
        <w:rPr>
          <w:rFonts w:ascii="Arial" w:hAnsi="Arial" w:cs="Arial"/>
          <w:sz w:val="18"/>
          <w:szCs w:val="16"/>
          <w:lang w:val="en-GB"/>
        </w:rPr>
        <w:tab/>
      </w:r>
      <w:r w:rsidRPr="00B1617A">
        <w:rPr>
          <w:rFonts w:ascii="Arial" w:hAnsi="Arial" w:cs="Arial"/>
          <w:sz w:val="18"/>
          <w:szCs w:val="16"/>
          <w:lang w:val="en-GB"/>
        </w:rPr>
        <w:tab/>
      </w:r>
      <w:r w:rsidRPr="00B1617A">
        <w:rPr>
          <w:rFonts w:ascii="Arial" w:hAnsi="Arial" w:cs="Arial"/>
          <w:sz w:val="18"/>
          <w:szCs w:val="16"/>
          <w:lang w:val="en-GB"/>
        </w:rPr>
        <w:tab/>
      </w:r>
      <w:r w:rsidRPr="00B1617A">
        <w:rPr>
          <w:rFonts w:ascii="Arial" w:hAnsi="Arial" w:cs="Arial"/>
          <w:sz w:val="18"/>
          <w:szCs w:val="16"/>
          <w:lang w:val="en-GB"/>
        </w:rPr>
        <w:tab/>
        <w:t>kiváló minősítésű gasztronómiai fesztivál</w:t>
      </w:r>
      <w:r w:rsidRPr="00B1617A">
        <w:rPr>
          <w:rFonts w:ascii="Arial" w:hAnsi="Arial" w:cs="Arial"/>
          <w:sz w:val="18"/>
          <w:szCs w:val="16"/>
          <w:lang w:val="en-GB"/>
        </w:rPr>
        <w:tab/>
        <w:t>2011</w:t>
      </w:r>
      <w:r w:rsidRPr="00B1617A">
        <w:rPr>
          <w:rFonts w:ascii="Arial" w:hAnsi="Arial" w:cs="Arial"/>
          <w:sz w:val="18"/>
          <w:szCs w:val="16"/>
          <w:lang w:val="en-GB"/>
        </w:rPr>
        <w:tab/>
      </w:r>
      <w:r>
        <w:rPr>
          <w:rFonts w:ascii="Arial" w:hAnsi="Arial" w:cs="Arial"/>
          <w:sz w:val="18"/>
          <w:szCs w:val="16"/>
          <w:lang w:val="en-GB"/>
        </w:rPr>
        <w:t>2014</w:t>
      </w:r>
    </w:p>
    <w:p w:rsidR="00513E26" w:rsidRDefault="00513E26">
      <w:pPr>
        <w:numPr>
          <w:ilvl w:val="0"/>
          <w:numId w:val="28"/>
        </w:numPr>
        <w:tabs>
          <w:tab w:val="clear" w:pos="720"/>
        </w:tabs>
        <w:spacing w:after="60"/>
        <w:ind w:left="357" w:right="-289" w:hanging="357"/>
        <w:rPr>
          <w:rFonts w:ascii="Arial" w:hAnsi="Arial" w:cs="Arial"/>
          <w:sz w:val="18"/>
          <w:szCs w:val="16"/>
          <w:lang w:val="en-GB"/>
        </w:rPr>
      </w:pPr>
      <w:r w:rsidRPr="00E85CB0">
        <w:rPr>
          <w:rFonts w:ascii="Arial" w:hAnsi="Arial" w:cs="Arial"/>
          <w:sz w:val="18"/>
          <w:szCs w:val="16"/>
          <w:lang w:val="en-GB"/>
        </w:rPr>
        <w:t>Pünkösdi Sokadalom</w:t>
      </w:r>
      <w:r w:rsidRPr="00E85CB0">
        <w:rPr>
          <w:rFonts w:ascii="Arial" w:hAnsi="Arial" w:cs="Arial"/>
          <w:sz w:val="18"/>
          <w:szCs w:val="16"/>
          <w:lang w:val="en-GB"/>
        </w:rPr>
        <w:tab/>
      </w:r>
      <w:r w:rsidRPr="00E85CB0">
        <w:rPr>
          <w:rFonts w:ascii="Arial" w:hAnsi="Arial" w:cs="Arial"/>
          <w:sz w:val="18"/>
          <w:szCs w:val="16"/>
          <w:lang w:val="en-GB"/>
        </w:rPr>
        <w:tab/>
      </w:r>
      <w:r w:rsidRPr="00E85CB0">
        <w:rPr>
          <w:rFonts w:ascii="Arial" w:hAnsi="Arial" w:cs="Arial"/>
          <w:sz w:val="18"/>
          <w:szCs w:val="16"/>
          <w:lang w:val="en-GB"/>
        </w:rPr>
        <w:tab/>
      </w:r>
      <w:r w:rsidRPr="00E85CB0">
        <w:rPr>
          <w:rFonts w:ascii="Arial" w:hAnsi="Arial" w:cs="Arial"/>
          <w:sz w:val="18"/>
          <w:szCs w:val="16"/>
          <w:lang w:val="en-GB"/>
        </w:rPr>
        <w:tab/>
      </w:r>
      <w:r>
        <w:rPr>
          <w:rFonts w:ascii="Arial" w:hAnsi="Arial" w:cs="Arial"/>
          <w:sz w:val="18"/>
          <w:szCs w:val="16"/>
          <w:lang w:val="en-GB"/>
        </w:rPr>
        <w:t>kiváló minősítésű folklór fesztivál</w:t>
      </w:r>
      <w:r>
        <w:rPr>
          <w:rFonts w:ascii="Arial" w:hAnsi="Arial" w:cs="Arial"/>
          <w:sz w:val="18"/>
          <w:szCs w:val="16"/>
          <w:lang w:val="en-GB"/>
        </w:rPr>
        <w:tab/>
      </w:r>
      <w:r>
        <w:rPr>
          <w:rFonts w:ascii="Arial" w:hAnsi="Arial" w:cs="Arial"/>
          <w:sz w:val="18"/>
          <w:szCs w:val="16"/>
          <w:lang w:val="en-GB"/>
        </w:rPr>
        <w:tab/>
        <w:t>2012</w:t>
      </w:r>
      <w:r>
        <w:rPr>
          <w:rFonts w:ascii="Arial" w:hAnsi="Arial" w:cs="Arial"/>
          <w:sz w:val="18"/>
          <w:szCs w:val="16"/>
          <w:lang w:val="en-GB"/>
        </w:rPr>
        <w:tab/>
        <w:t>2015</w:t>
      </w:r>
    </w:p>
    <w:p w:rsidR="006F1289" w:rsidRDefault="006F1289">
      <w:pPr>
        <w:numPr>
          <w:ilvl w:val="0"/>
          <w:numId w:val="28"/>
        </w:numPr>
        <w:tabs>
          <w:tab w:val="clear" w:pos="720"/>
        </w:tabs>
        <w:spacing w:after="60"/>
        <w:ind w:left="357" w:right="-289" w:hanging="357"/>
        <w:rPr>
          <w:rFonts w:ascii="Arial" w:hAnsi="Arial" w:cs="Arial"/>
          <w:sz w:val="18"/>
          <w:szCs w:val="16"/>
          <w:lang w:val="en-GB"/>
        </w:rPr>
      </w:pPr>
      <w:r>
        <w:rPr>
          <w:rFonts w:ascii="Arial" w:hAnsi="Arial" w:cs="Arial"/>
          <w:sz w:val="18"/>
          <w:szCs w:val="16"/>
          <w:lang w:val="en-GB"/>
        </w:rPr>
        <w:t>Rácalmási Tökfesztivál</w:t>
      </w:r>
      <w:r>
        <w:rPr>
          <w:rFonts w:ascii="Arial" w:hAnsi="Arial" w:cs="Arial"/>
          <w:sz w:val="18"/>
          <w:szCs w:val="16"/>
          <w:lang w:val="en-GB"/>
        </w:rPr>
        <w:tab/>
      </w:r>
      <w:r>
        <w:rPr>
          <w:rFonts w:ascii="Arial" w:hAnsi="Arial" w:cs="Arial"/>
          <w:sz w:val="18"/>
          <w:szCs w:val="16"/>
          <w:lang w:val="en-GB"/>
        </w:rPr>
        <w:tab/>
      </w:r>
      <w:r>
        <w:rPr>
          <w:rFonts w:ascii="Arial" w:hAnsi="Arial" w:cs="Arial"/>
          <w:sz w:val="18"/>
          <w:szCs w:val="16"/>
          <w:lang w:val="en-GB"/>
        </w:rPr>
        <w:tab/>
      </w:r>
      <w:r>
        <w:rPr>
          <w:rFonts w:ascii="Arial" w:hAnsi="Arial" w:cs="Arial"/>
          <w:sz w:val="18"/>
          <w:szCs w:val="16"/>
          <w:lang w:val="en-GB"/>
        </w:rPr>
        <w:tab/>
        <w:t>kiváló minősítésű gasztronómiai fesztivál</w:t>
      </w:r>
      <w:r>
        <w:rPr>
          <w:rFonts w:ascii="Arial" w:hAnsi="Arial" w:cs="Arial"/>
          <w:sz w:val="18"/>
          <w:szCs w:val="16"/>
          <w:lang w:val="en-GB"/>
        </w:rPr>
        <w:tab/>
        <w:t>2010</w:t>
      </w:r>
      <w:r>
        <w:rPr>
          <w:rFonts w:ascii="Arial" w:hAnsi="Arial" w:cs="Arial"/>
          <w:sz w:val="18"/>
          <w:szCs w:val="16"/>
          <w:lang w:val="en-GB"/>
        </w:rPr>
        <w:tab/>
        <w:t>2013</w:t>
      </w:r>
    </w:p>
    <w:p w:rsidR="006F1289" w:rsidRDefault="006F1289">
      <w:pPr>
        <w:numPr>
          <w:ilvl w:val="0"/>
          <w:numId w:val="28"/>
        </w:numPr>
        <w:tabs>
          <w:tab w:val="clear" w:pos="720"/>
        </w:tabs>
        <w:spacing w:after="60"/>
        <w:ind w:left="357" w:right="-289" w:hanging="357"/>
        <w:rPr>
          <w:rFonts w:ascii="Arial" w:hAnsi="Arial" w:cs="Arial"/>
          <w:sz w:val="18"/>
          <w:szCs w:val="16"/>
          <w:lang w:val="en-GB"/>
        </w:rPr>
      </w:pPr>
      <w:r>
        <w:rPr>
          <w:rFonts w:ascii="Arial" w:hAnsi="Arial" w:cs="Arial"/>
          <w:sz w:val="18"/>
          <w:szCs w:val="16"/>
          <w:lang w:val="en-GB"/>
        </w:rPr>
        <w:t>Savaria Történelmi Játékok</w:t>
      </w:r>
      <w:r>
        <w:rPr>
          <w:rFonts w:ascii="Arial" w:hAnsi="Arial" w:cs="Arial"/>
          <w:sz w:val="18"/>
          <w:szCs w:val="16"/>
          <w:lang w:val="en-GB"/>
        </w:rPr>
        <w:tab/>
      </w:r>
      <w:r>
        <w:rPr>
          <w:rFonts w:ascii="Arial" w:hAnsi="Arial" w:cs="Arial"/>
          <w:sz w:val="18"/>
          <w:szCs w:val="16"/>
          <w:lang w:val="en-GB"/>
        </w:rPr>
        <w:tab/>
      </w:r>
      <w:r>
        <w:rPr>
          <w:rFonts w:ascii="Arial" w:hAnsi="Arial" w:cs="Arial"/>
          <w:sz w:val="18"/>
          <w:szCs w:val="16"/>
          <w:lang w:val="en-GB"/>
        </w:rPr>
        <w:tab/>
      </w:r>
      <w:r>
        <w:rPr>
          <w:rFonts w:ascii="Arial" w:hAnsi="Arial" w:cs="Arial"/>
          <w:sz w:val="18"/>
          <w:szCs w:val="16"/>
          <w:lang w:val="en-GB"/>
        </w:rPr>
        <w:tab/>
        <w:t>kiváló minősítésű fesztivál</w:t>
      </w:r>
      <w:r>
        <w:rPr>
          <w:rFonts w:ascii="Arial" w:hAnsi="Arial" w:cs="Arial"/>
          <w:sz w:val="18"/>
          <w:szCs w:val="16"/>
          <w:lang w:val="en-GB"/>
        </w:rPr>
        <w:tab/>
      </w:r>
      <w:r>
        <w:rPr>
          <w:rFonts w:ascii="Arial" w:hAnsi="Arial" w:cs="Arial"/>
          <w:sz w:val="18"/>
          <w:szCs w:val="16"/>
          <w:lang w:val="en-GB"/>
        </w:rPr>
        <w:tab/>
        <w:t>2010</w:t>
      </w:r>
      <w:r>
        <w:rPr>
          <w:rFonts w:ascii="Arial" w:hAnsi="Arial" w:cs="Arial"/>
          <w:sz w:val="18"/>
          <w:szCs w:val="16"/>
          <w:lang w:val="en-GB"/>
        </w:rPr>
        <w:tab/>
        <w:t>2013</w:t>
      </w:r>
    </w:p>
    <w:p w:rsidR="006F1289" w:rsidRDefault="006F1289">
      <w:pPr>
        <w:numPr>
          <w:ilvl w:val="0"/>
          <w:numId w:val="28"/>
        </w:numPr>
        <w:tabs>
          <w:tab w:val="clear" w:pos="720"/>
        </w:tabs>
        <w:spacing w:after="60"/>
        <w:ind w:left="357" w:right="-289" w:hanging="357"/>
        <w:rPr>
          <w:rFonts w:ascii="Arial" w:hAnsi="Arial" w:cs="Arial"/>
          <w:sz w:val="18"/>
          <w:szCs w:val="16"/>
          <w:lang w:val="en-GB"/>
        </w:rPr>
      </w:pPr>
      <w:r>
        <w:rPr>
          <w:rFonts w:ascii="Arial" w:hAnsi="Arial" w:cs="Arial"/>
          <w:sz w:val="18"/>
          <w:szCs w:val="16"/>
          <w:lang w:val="en-GB"/>
        </w:rPr>
        <w:t>Siófolk Fesztivál</w:t>
      </w:r>
      <w:r>
        <w:rPr>
          <w:rFonts w:ascii="Arial" w:hAnsi="Arial" w:cs="Arial"/>
          <w:sz w:val="18"/>
          <w:szCs w:val="16"/>
          <w:lang w:val="en-GB"/>
        </w:rPr>
        <w:tab/>
      </w:r>
      <w:r>
        <w:rPr>
          <w:rFonts w:ascii="Arial" w:hAnsi="Arial" w:cs="Arial"/>
          <w:sz w:val="18"/>
          <w:szCs w:val="16"/>
          <w:lang w:val="en-GB"/>
        </w:rPr>
        <w:tab/>
      </w:r>
      <w:r>
        <w:rPr>
          <w:rFonts w:ascii="Arial" w:hAnsi="Arial" w:cs="Arial"/>
          <w:sz w:val="18"/>
          <w:szCs w:val="16"/>
          <w:lang w:val="en-GB"/>
        </w:rPr>
        <w:tab/>
      </w:r>
      <w:r>
        <w:rPr>
          <w:rFonts w:ascii="Arial" w:hAnsi="Arial" w:cs="Arial"/>
          <w:sz w:val="18"/>
          <w:szCs w:val="16"/>
          <w:lang w:val="en-GB"/>
        </w:rPr>
        <w:tab/>
      </w:r>
      <w:r>
        <w:rPr>
          <w:rFonts w:ascii="Arial" w:hAnsi="Arial" w:cs="Arial"/>
          <w:sz w:val="18"/>
          <w:szCs w:val="16"/>
          <w:lang w:val="en-GB"/>
        </w:rPr>
        <w:tab/>
        <w:t>minősített folklór fesztivál</w:t>
      </w:r>
      <w:r>
        <w:rPr>
          <w:rFonts w:ascii="Arial" w:hAnsi="Arial" w:cs="Arial"/>
          <w:sz w:val="18"/>
          <w:szCs w:val="16"/>
          <w:lang w:val="en-GB"/>
        </w:rPr>
        <w:tab/>
      </w:r>
      <w:r>
        <w:rPr>
          <w:rFonts w:ascii="Arial" w:hAnsi="Arial" w:cs="Arial"/>
          <w:sz w:val="18"/>
          <w:szCs w:val="16"/>
          <w:lang w:val="en-GB"/>
        </w:rPr>
        <w:tab/>
      </w:r>
      <w:r>
        <w:rPr>
          <w:rFonts w:ascii="Arial" w:hAnsi="Arial" w:cs="Arial"/>
          <w:sz w:val="18"/>
          <w:szCs w:val="16"/>
          <w:lang w:val="en-GB"/>
        </w:rPr>
        <w:tab/>
        <w:t>2010</w:t>
      </w:r>
      <w:r>
        <w:rPr>
          <w:rFonts w:ascii="Arial" w:hAnsi="Arial" w:cs="Arial"/>
          <w:sz w:val="18"/>
          <w:szCs w:val="16"/>
          <w:lang w:val="en-GB"/>
        </w:rPr>
        <w:tab/>
        <w:t>2013</w:t>
      </w:r>
    </w:p>
    <w:p w:rsidR="006F1289" w:rsidRDefault="006F1289">
      <w:pPr>
        <w:numPr>
          <w:ilvl w:val="0"/>
          <w:numId w:val="28"/>
        </w:numPr>
        <w:tabs>
          <w:tab w:val="clear" w:pos="720"/>
        </w:tabs>
        <w:spacing w:after="60"/>
        <w:ind w:left="357" w:right="-289" w:hanging="357"/>
        <w:rPr>
          <w:rFonts w:ascii="Arial" w:hAnsi="Arial" w:cs="Arial"/>
          <w:sz w:val="18"/>
          <w:szCs w:val="16"/>
          <w:lang w:val="en-GB"/>
        </w:rPr>
      </w:pPr>
      <w:r>
        <w:rPr>
          <w:rFonts w:ascii="Arial" w:hAnsi="Arial" w:cs="Arial"/>
          <w:sz w:val="18"/>
          <w:szCs w:val="16"/>
          <w:lang w:val="en-GB"/>
        </w:rPr>
        <w:t>Soproni Ünnepi Hetek</w:t>
      </w:r>
      <w:r>
        <w:rPr>
          <w:rFonts w:ascii="Arial" w:hAnsi="Arial" w:cs="Arial"/>
          <w:sz w:val="18"/>
          <w:szCs w:val="16"/>
          <w:lang w:val="en-GB"/>
        </w:rPr>
        <w:tab/>
      </w:r>
      <w:r>
        <w:rPr>
          <w:rFonts w:ascii="Arial" w:hAnsi="Arial" w:cs="Arial"/>
          <w:sz w:val="18"/>
          <w:szCs w:val="16"/>
          <w:lang w:val="en-GB"/>
        </w:rPr>
        <w:tab/>
      </w:r>
      <w:r>
        <w:rPr>
          <w:rFonts w:ascii="Arial" w:hAnsi="Arial" w:cs="Arial"/>
          <w:sz w:val="18"/>
          <w:szCs w:val="16"/>
          <w:lang w:val="en-GB"/>
        </w:rPr>
        <w:tab/>
      </w:r>
      <w:r>
        <w:rPr>
          <w:rFonts w:ascii="Arial" w:hAnsi="Arial" w:cs="Arial"/>
          <w:sz w:val="18"/>
          <w:szCs w:val="16"/>
          <w:lang w:val="en-GB"/>
        </w:rPr>
        <w:tab/>
        <w:t>minősített művészeti fesztivál</w:t>
      </w:r>
      <w:r>
        <w:rPr>
          <w:rFonts w:ascii="Arial" w:hAnsi="Arial" w:cs="Arial"/>
          <w:sz w:val="18"/>
          <w:szCs w:val="16"/>
          <w:lang w:val="en-GB"/>
        </w:rPr>
        <w:tab/>
      </w:r>
      <w:r>
        <w:rPr>
          <w:rFonts w:ascii="Arial" w:hAnsi="Arial" w:cs="Arial"/>
          <w:sz w:val="18"/>
          <w:szCs w:val="16"/>
          <w:lang w:val="en-GB"/>
        </w:rPr>
        <w:tab/>
        <w:t>2009</w:t>
      </w:r>
      <w:r>
        <w:rPr>
          <w:rFonts w:ascii="Arial" w:hAnsi="Arial" w:cs="Arial"/>
          <w:sz w:val="18"/>
          <w:szCs w:val="16"/>
          <w:lang w:val="en-GB"/>
        </w:rPr>
        <w:tab/>
        <w:t>2012</w:t>
      </w:r>
    </w:p>
    <w:p w:rsidR="006F1289" w:rsidRDefault="006F1289">
      <w:pPr>
        <w:numPr>
          <w:ilvl w:val="0"/>
          <w:numId w:val="28"/>
        </w:numPr>
        <w:tabs>
          <w:tab w:val="clear" w:pos="720"/>
        </w:tabs>
        <w:spacing w:after="60"/>
        <w:ind w:left="357" w:right="-289" w:hanging="357"/>
        <w:rPr>
          <w:rFonts w:ascii="Arial" w:hAnsi="Arial" w:cs="Arial"/>
          <w:sz w:val="18"/>
          <w:szCs w:val="16"/>
          <w:lang w:val="en-GB"/>
        </w:rPr>
      </w:pPr>
      <w:r>
        <w:rPr>
          <w:rFonts w:ascii="Arial" w:hAnsi="Arial" w:cs="Arial"/>
          <w:sz w:val="18"/>
          <w:szCs w:val="16"/>
          <w:lang w:val="en-GB"/>
        </w:rPr>
        <w:t>Stefánia Fesztivál</w:t>
      </w:r>
      <w:r>
        <w:rPr>
          <w:rFonts w:ascii="Arial" w:hAnsi="Arial" w:cs="Arial"/>
          <w:sz w:val="18"/>
          <w:szCs w:val="16"/>
          <w:lang w:val="en-GB"/>
        </w:rPr>
        <w:tab/>
      </w:r>
      <w:r>
        <w:rPr>
          <w:rFonts w:ascii="Arial" w:hAnsi="Arial" w:cs="Arial"/>
          <w:sz w:val="18"/>
          <w:szCs w:val="16"/>
          <w:lang w:val="en-GB"/>
        </w:rPr>
        <w:tab/>
      </w:r>
      <w:r>
        <w:rPr>
          <w:rFonts w:ascii="Arial" w:hAnsi="Arial" w:cs="Arial"/>
          <w:sz w:val="18"/>
          <w:szCs w:val="16"/>
          <w:lang w:val="en-GB"/>
        </w:rPr>
        <w:tab/>
      </w:r>
      <w:r>
        <w:rPr>
          <w:rFonts w:ascii="Arial" w:hAnsi="Arial" w:cs="Arial"/>
          <w:sz w:val="18"/>
          <w:szCs w:val="16"/>
          <w:lang w:val="en-GB"/>
        </w:rPr>
        <w:tab/>
      </w:r>
      <w:r>
        <w:rPr>
          <w:rFonts w:ascii="Arial" w:hAnsi="Arial" w:cs="Arial"/>
          <w:sz w:val="18"/>
          <w:szCs w:val="16"/>
          <w:lang w:val="en-GB"/>
        </w:rPr>
        <w:tab/>
        <w:t>kiváló minősítésű művészeti fesztivál</w:t>
      </w:r>
      <w:r>
        <w:rPr>
          <w:rFonts w:ascii="Arial" w:hAnsi="Arial" w:cs="Arial"/>
          <w:sz w:val="18"/>
          <w:szCs w:val="16"/>
          <w:lang w:val="en-GB"/>
        </w:rPr>
        <w:tab/>
        <w:t>2010</w:t>
      </w:r>
      <w:r>
        <w:rPr>
          <w:rFonts w:ascii="Arial" w:hAnsi="Arial" w:cs="Arial"/>
          <w:sz w:val="18"/>
          <w:szCs w:val="16"/>
          <w:lang w:val="en-GB"/>
        </w:rPr>
        <w:tab/>
        <w:t>2013</w:t>
      </w:r>
    </w:p>
    <w:p w:rsidR="006F1289" w:rsidRDefault="006F1289">
      <w:pPr>
        <w:numPr>
          <w:ilvl w:val="0"/>
          <w:numId w:val="28"/>
        </w:numPr>
        <w:tabs>
          <w:tab w:val="clear" w:pos="720"/>
        </w:tabs>
        <w:spacing w:after="60"/>
        <w:ind w:left="357" w:right="-289" w:hanging="357"/>
        <w:rPr>
          <w:rFonts w:ascii="Arial" w:hAnsi="Arial" w:cs="Arial"/>
          <w:sz w:val="18"/>
          <w:szCs w:val="16"/>
          <w:lang w:val="en-GB"/>
        </w:rPr>
      </w:pPr>
      <w:r>
        <w:rPr>
          <w:rFonts w:ascii="Arial" w:hAnsi="Arial" w:cs="Arial"/>
          <w:sz w:val="18"/>
          <w:szCs w:val="16"/>
          <w:lang w:val="en-GB"/>
        </w:rPr>
        <w:t>Summerfest Nemzetközi Folklórfesztivál Sz.batta</w:t>
      </w:r>
      <w:r>
        <w:rPr>
          <w:rFonts w:ascii="Arial" w:hAnsi="Arial" w:cs="Arial"/>
          <w:sz w:val="18"/>
          <w:szCs w:val="16"/>
          <w:lang w:val="en-GB"/>
        </w:rPr>
        <w:tab/>
        <w:t>kiváló minősítésű folklór fesztivál</w:t>
      </w:r>
      <w:r>
        <w:rPr>
          <w:rFonts w:ascii="Arial" w:hAnsi="Arial" w:cs="Arial"/>
          <w:sz w:val="18"/>
          <w:szCs w:val="16"/>
          <w:lang w:val="en-GB"/>
        </w:rPr>
        <w:tab/>
      </w:r>
      <w:r>
        <w:rPr>
          <w:rFonts w:ascii="Arial" w:hAnsi="Arial" w:cs="Arial"/>
          <w:sz w:val="18"/>
          <w:szCs w:val="16"/>
          <w:lang w:val="en-GB"/>
        </w:rPr>
        <w:tab/>
        <w:t>2009</w:t>
      </w:r>
      <w:r>
        <w:rPr>
          <w:rFonts w:ascii="Arial" w:hAnsi="Arial" w:cs="Arial"/>
          <w:sz w:val="18"/>
          <w:szCs w:val="16"/>
          <w:lang w:val="en-GB"/>
        </w:rPr>
        <w:tab/>
        <w:t>2012</w:t>
      </w:r>
    </w:p>
    <w:p w:rsidR="006F1289" w:rsidRDefault="006F1289">
      <w:pPr>
        <w:numPr>
          <w:ilvl w:val="0"/>
          <w:numId w:val="28"/>
        </w:numPr>
        <w:tabs>
          <w:tab w:val="clear" w:pos="720"/>
        </w:tabs>
        <w:spacing w:after="60"/>
        <w:ind w:left="357" w:right="-289" w:hanging="357"/>
        <w:rPr>
          <w:rFonts w:ascii="Arial" w:hAnsi="Arial" w:cs="Arial"/>
          <w:sz w:val="18"/>
          <w:szCs w:val="16"/>
          <w:lang w:val="en-GB"/>
        </w:rPr>
      </w:pPr>
      <w:r>
        <w:rPr>
          <w:rFonts w:ascii="Arial" w:hAnsi="Arial" w:cs="Arial"/>
          <w:sz w:val="18"/>
          <w:szCs w:val="16"/>
          <w:lang w:val="en-GB"/>
        </w:rPr>
        <w:t>Summerfest Ráckeve Nemzetközi Folklórfesztivál</w:t>
      </w:r>
      <w:r>
        <w:rPr>
          <w:rFonts w:ascii="Arial" w:hAnsi="Arial" w:cs="Arial"/>
          <w:sz w:val="18"/>
          <w:szCs w:val="16"/>
          <w:lang w:val="en-GB"/>
        </w:rPr>
        <w:tab/>
        <w:t>jó minősítésű folklór fesztivál</w:t>
      </w:r>
      <w:r>
        <w:rPr>
          <w:rFonts w:ascii="Arial" w:hAnsi="Arial" w:cs="Arial"/>
          <w:sz w:val="18"/>
          <w:szCs w:val="16"/>
          <w:lang w:val="en-GB"/>
        </w:rPr>
        <w:tab/>
      </w:r>
      <w:r>
        <w:rPr>
          <w:rFonts w:ascii="Arial" w:hAnsi="Arial" w:cs="Arial"/>
          <w:sz w:val="18"/>
          <w:szCs w:val="16"/>
          <w:lang w:val="en-GB"/>
        </w:rPr>
        <w:tab/>
        <w:t>2009</w:t>
      </w:r>
      <w:r>
        <w:rPr>
          <w:rFonts w:ascii="Arial" w:hAnsi="Arial" w:cs="Arial"/>
          <w:sz w:val="18"/>
          <w:szCs w:val="16"/>
          <w:lang w:val="en-GB"/>
        </w:rPr>
        <w:tab/>
        <w:t>2012</w:t>
      </w:r>
    </w:p>
    <w:p w:rsidR="006F1289" w:rsidRDefault="006F1289">
      <w:pPr>
        <w:numPr>
          <w:ilvl w:val="0"/>
          <w:numId w:val="28"/>
        </w:numPr>
        <w:tabs>
          <w:tab w:val="clear" w:pos="720"/>
        </w:tabs>
        <w:spacing w:after="60"/>
        <w:ind w:left="357" w:right="-289" w:hanging="357"/>
        <w:rPr>
          <w:rFonts w:ascii="Arial" w:hAnsi="Arial" w:cs="Arial"/>
          <w:sz w:val="18"/>
          <w:szCs w:val="16"/>
          <w:lang w:val="en-GB"/>
        </w:rPr>
      </w:pPr>
      <w:r>
        <w:rPr>
          <w:rFonts w:ascii="Arial" w:hAnsi="Arial" w:cs="Arial"/>
          <w:sz w:val="18"/>
          <w:szCs w:val="16"/>
          <w:lang w:val="en-GB"/>
        </w:rPr>
        <w:t xml:space="preserve">Summerfest Tököl Nemzetközi Folklórfesztivál     </w:t>
      </w:r>
      <w:r>
        <w:rPr>
          <w:rFonts w:ascii="Arial" w:hAnsi="Arial" w:cs="Arial"/>
          <w:sz w:val="18"/>
          <w:szCs w:val="16"/>
          <w:lang w:val="en-GB"/>
        </w:rPr>
        <w:tab/>
        <w:t>jó minősítésű folklór fesztivál</w:t>
      </w:r>
      <w:r>
        <w:rPr>
          <w:rFonts w:ascii="Arial" w:hAnsi="Arial" w:cs="Arial"/>
          <w:sz w:val="18"/>
          <w:szCs w:val="16"/>
          <w:lang w:val="en-GB"/>
        </w:rPr>
        <w:tab/>
      </w:r>
      <w:r>
        <w:rPr>
          <w:rFonts w:ascii="Arial" w:hAnsi="Arial" w:cs="Arial"/>
          <w:sz w:val="18"/>
          <w:szCs w:val="16"/>
          <w:lang w:val="en-GB"/>
        </w:rPr>
        <w:tab/>
        <w:t>2009</w:t>
      </w:r>
      <w:r>
        <w:rPr>
          <w:rFonts w:ascii="Arial" w:hAnsi="Arial" w:cs="Arial"/>
          <w:sz w:val="18"/>
          <w:szCs w:val="16"/>
          <w:lang w:val="en-GB"/>
        </w:rPr>
        <w:tab/>
        <w:t>2012</w:t>
      </w:r>
    </w:p>
    <w:p w:rsidR="006F1289" w:rsidRDefault="006F1289">
      <w:pPr>
        <w:numPr>
          <w:ilvl w:val="0"/>
          <w:numId w:val="28"/>
        </w:numPr>
        <w:tabs>
          <w:tab w:val="clear" w:pos="720"/>
        </w:tabs>
        <w:spacing w:after="60"/>
        <w:ind w:left="357" w:right="-289" w:hanging="357"/>
        <w:rPr>
          <w:rFonts w:ascii="Arial" w:hAnsi="Arial" w:cs="Arial"/>
          <w:sz w:val="18"/>
          <w:szCs w:val="16"/>
          <w:lang w:val="en-GB"/>
        </w:rPr>
      </w:pPr>
      <w:r>
        <w:rPr>
          <w:rFonts w:ascii="Arial" w:hAnsi="Arial" w:cs="Arial"/>
          <w:sz w:val="18"/>
          <w:szCs w:val="16"/>
          <w:lang w:val="en-GB"/>
        </w:rPr>
        <w:t>Szárnyas Sárkány Nemzetközi Utcaszínházi Feszt.</w:t>
      </w:r>
      <w:r>
        <w:rPr>
          <w:rFonts w:ascii="Arial" w:hAnsi="Arial" w:cs="Arial"/>
          <w:sz w:val="18"/>
          <w:szCs w:val="16"/>
          <w:lang w:val="en-GB"/>
        </w:rPr>
        <w:tab/>
        <w:t>kiváló minősítésű művészeti fesztivál</w:t>
      </w:r>
      <w:r>
        <w:rPr>
          <w:rFonts w:ascii="Arial" w:hAnsi="Arial" w:cs="Arial"/>
          <w:sz w:val="18"/>
          <w:szCs w:val="16"/>
          <w:lang w:val="en-GB"/>
        </w:rPr>
        <w:tab/>
        <w:t>2009</w:t>
      </w:r>
      <w:r>
        <w:rPr>
          <w:rFonts w:ascii="Arial" w:hAnsi="Arial" w:cs="Arial"/>
          <w:sz w:val="18"/>
          <w:szCs w:val="16"/>
          <w:lang w:val="en-GB"/>
        </w:rPr>
        <w:tab/>
        <w:t>2012</w:t>
      </w:r>
    </w:p>
    <w:p w:rsidR="006F1289" w:rsidRDefault="006F1289">
      <w:pPr>
        <w:numPr>
          <w:ilvl w:val="0"/>
          <w:numId w:val="28"/>
        </w:numPr>
        <w:tabs>
          <w:tab w:val="clear" w:pos="720"/>
        </w:tabs>
        <w:spacing w:after="60"/>
        <w:ind w:left="357" w:right="-289" w:hanging="357"/>
        <w:rPr>
          <w:rFonts w:ascii="Arial" w:hAnsi="Arial" w:cs="Arial"/>
          <w:sz w:val="18"/>
          <w:szCs w:val="16"/>
          <w:lang w:val="en-GB"/>
        </w:rPr>
      </w:pPr>
      <w:r>
        <w:rPr>
          <w:rFonts w:ascii="Arial" w:hAnsi="Arial" w:cs="Arial"/>
          <w:sz w:val="18"/>
          <w:szCs w:val="16"/>
          <w:lang w:val="en-GB"/>
        </w:rPr>
        <w:t>Szegedi Borfesztivál</w:t>
      </w:r>
      <w:r>
        <w:rPr>
          <w:rFonts w:ascii="Arial" w:hAnsi="Arial" w:cs="Arial"/>
          <w:sz w:val="18"/>
          <w:szCs w:val="16"/>
          <w:lang w:val="en-GB"/>
        </w:rPr>
        <w:tab/>
      </w:r>
      <w:r>
        <w:rPr>
          <w:rFonts w:ascii="Arial" w:hAnsi="Arial" w:cs="Arial"/>
          <w:sz w:val="18"/>
          <w:szCs w:val="16"/>
          <w:lang w:val="en-GB"/>
        </w:rPr>
        <w:tab/>
      </w:r>
      <w:r>
        <w:rPr>
          <w:rFonts w:ascii="Arial" w:hAnsi="Arial" w:cs="Arial"/>
          <w:sz w:val="18"/>
          <w:szCs w:val="16"/>
          <w:lang w:val="en-GB"/>
        </w:rPr>
        <w:tab/>
      </w:r>
      <w:r>
        <w:rPr>
          <w:rFonts w:ascii="Arial" w:hAnsi="Arial" w:cs="Arial"/>
          <w:sz w:val="18"/>
          <w:szCs w:val="16"/>
          <w:lang w:val="en-GB"/>
        </w:rPr>
        <w:tab/>
      </w:r>
      <w:r>
        <w:rPr>
          <w:rFonts w:ascii="Arial" w:hAnsi="Arial" w:cs="Arial"/>
          <w:sz w:val="18"/>
          <w:szCs w:val="16"/>
          <w:lang w:val="en-GB"/>
        </w:rPr>
        <w:tab/>
        <w:t>kiváló minősítésű gasztronómiai fesztivál</w:t>
      </w:r>
      <w:r>
        <w:rPr>
          <w:rFonts w:ascii="Arial" w:hAnsi="Arial" w:cs="Arial"/>
          <w:sz w:val="18"/>
          <w:szCs w:val="16"/>
          <w:lang w:val="en-GB"/>
        </w:rPr>
        <w:tab/>
        <w:t>2010</w:t>
      </w:r>
      <w:r>
        <w:rPr>
          <w:rFonts w:ascii="Arial" w:hAnsi="Arial" w:cs="Arial"/>
          <w:sz w:val="18"/>
          <w:szCs w:val="16"/>
          <w:lang w:val="en-GB"/>
        </w:rPr>
        <w:tab/>
        <w:t>2013</w:t>
      </w:r>
    </w:p>
    <w:p w:rsidR="006F1289" w:rsidRDefault="006F1289">
      <w:pPr>
        <w:numPr>
          <w:ilvl w:val="0"/>
          <w:numId w:val="28"/>
        </w:numPr>
        <w:tabs>
          <w:tab w:val="clear" w:pos="720"/>
        </w:tabs>
        <w:spacing w:after="60"/>
        <w:ind w:left="357" w:right="-289" w:hanging="357"/>
        <w:rPr>
          <w:rFonts w:ascii="Arial" w:hAnsi="Arial" w:cs="Arial"/>
          <w:sz w:val="18"/>
          <w:szCs w:val="16"/>
          <w:lang w:val="en-GB"/>
        </w:rPr>
      </w:pPr>
      <w:r>
        <w:rPr>
          <w:rFonts w:ascii="Arial" w:hAnsi="Arial" w:cs="Arial"/>
          <w:sz w:val="18"/>
          <w:szCs w:val="16"/>
          <w:lang w:val="en-GB"/>
        </w:rPr>
        <w:t>Szegedi Ifjúsági Napok</w:t>
      </w:r>
      <w:r>
        <w:rPr>
          <w:rFonts w:ascii="Arial" w:hAnsi="Arial" w:cs="Arial"/>
          <w:sz w:val="18"/>
          <w:szCs w:val="16"/>
          <w:lang w:val="en-GB"/>
        </w:rPr>
        <w:tab/>
      </w:r>
      <w:r>
        <w:rPr>
          <w:rFonts w:ascii="Arial" w:hAnsi="Arial" w:cs="Arial"/>
          <w:sz w:val="18"/>
          <w:szCs w:val="16"/>
          <w:lang w:val="en-GB"/>
        </w:rPr>
        <w:tab/>
      </w:r>
      <w:r>
        <w:rPr>
          <w:rFonts w:ascii="Arial" w:hAnsi="Arial" w:cs="Arial"/>
          <w:sz w:val="18"/>
          <w:szCs w:val="16"/>
          <w:lang w:val="en-GB"/>
        </w:rPr>
        <w:tab/>
      </w:r>
      <w:r>
        <w:rPr>
          <w:rFonts w:ascii="Arial" w:hAnsi="Arial" w:cs="Arial"/>
          <w:sz w:val="18"/>
          <w:szCs w:val="16"/>
          <w:lang w:val="en-GB"/>
        </w:rPr>
        <w:tab/>
        <w:t>kiváló minősítésű fesztivál</w:t>
      </w:r>
      <w:r>
        <w:rPr>
          <w:rFonts w:ascii="Arial" w:hAnsi="Arial" w:cs="Arial"/>
          <w:sz w:val="18"/>
          <w:szCs w:val="16"/>
          <w:lang w:val="en-GB"/>
        </w:rPr>
        <w:tab/>
      </w:r>
      <w:r>
        <w:rPr>
          <w:rFonts w:ascii="Arial" w:hAnsi="Arial" w:cs="Arial"/>
          <w:sz w:val="18"/>
          <w:szCs w:val="16"/>
          <w:lang w:val="en-GB"/>
        </w:rPr>
        <w:tab/>
        <w:t>2009</w:t>
      </w:r>
      <w:r>
        <w:rPr>
          <w:rFonts w:ascii="Arial" w:hAnsi="Arial" w:cs="Arial"/>
          <w:sz w:val="18"/>
          <w:szCs w:val="16"/>
          <w:lang w:val="en-GB"/>
        </w:rPr>
        <w:tab/>
        <w:t>2012</w:t>
      </w:r>
    </w:p>
    <w:p w:rsidR="006F1289" w:rsidRDefault="006F1289">
      <w:pPr>
        <w:numPr>
          <w:ilvl w:val="0"/>
          <w:numId w:val="28"/>
        </w:numPr>
        <w:tabs>
          <w:tab w:val="clear" w:pos="720"/>
        </w:tabs>
        <w:spacing w:after="60"/>
        <w:ind w:left="357" w:right="-289" w:hanging="357"/>
        <w:rPr>
          <w:rFonts w:ascii="Arial" w:hAnsi="Arial" w:cs="Arial"/>
          <w:sz w:val="18"/>
          <w:szCs w:val="16"/>
          <w:lang w:val="en-GB"/>
        </w:rPr>
      </w:pPr>
      <w:r>
        <w:rPr>
          <w:rFonts w:ascii="Arial" w:hAnsi="Arial" w:cs="Arial"/>
          <w:sz w:val="18"/>
          <w:szCs w:val="16"/>
          <w:lang w:val="en-GB"/>
        </w:rPr>
        <w:t>Szegedi Szabadtéri Játékok</w:t>
      </w:r>
      <w:r>
        <w:rPr>
          <w:rFonts w:ascii="Arial" w:hAnsi="Arial" w:cs="Arial"/>
          <w:sz w:val="18"/>
          <w:szCs w:val="16"/>
          <w:lang w:val="en-GB"/>
        </w:rPr>
        <w:tab/>
      </w:r>
      <w:r>
        <w:rPr>
          <w:rFonts w:ascii="Arial" w:hAnsi="Arial" w:cs="Arial"/>
          <w:sz w:val="18"/>
          <w:szCs w:val="16"/>
          <w:lang w:val="en-GB"/>
        </w:rPr>
        <w:tab/>
      </w:r>
      <w:r>
        <w:rPr>
          <w:rFonts w:ascii="Arial" w:hAnsi="Arial" w:cs="Arial"/>
          <w:sz w:val="18"/>
          <w:szCs w:val="16"/>
          <w:lang w:val="en-GB"/>
        </w:rPr>
        <w:tab/>
      </w:r>
      <w:r>
        <w:rPr>
          <w:rFonts w:ascii="Arial" w:hAnsi="Arial" w:cs="Arial"/>
          <w:sz w:val="18"/>
          <w:szCs w:val="16"/>
          <w:lang w:val="en-GB"/>
        </w:rPr>
        <w:tab/>
        <w:t>kiváló minősítésű művészeti fesztivál</w:t>
      </w:r>
      <w:r>
        <w:rPr>
          <w:rFonts w:ascii="Arial" w:hAnsi="Arial" w:cs="Arial"/>
          <w:sz w:val="18"/>
          <w:szCs w:val="16"/>
          <w:lang w:val="en-GB"/>
        </w:rPr>
        <w:tab/>
        <w:t>20</w:t>
      </w:r>
      <w:r w:rsidR="00DA0A6D">
        <w:rPr>
          <w:rFonts w:ascii="Arial" w:hAnsi="Arial" w:cs="Arial"/>
          <w:sz w:val="18"/>
          <w:szCs w:val="16"/>
          <w:lang w:val="en-GB"/>
        </w:rPr>
        <w:t>12</w:t>
      </w:r>
      <w:r>
        <w:rPr>
          <w:rFonts w:ascii="Arial" w:hAnsi="Arial" w:cs="Arial"/>
          <w:sz w:val="18"/>
          <w:szCs w:val="16"/>
          <w:lang w:val="en-GB"/>
        </w:rPr>
        <w:tab/>
        <w:t>201</w:t>
      </w:r>
      <w:r w:rsidR="00DA0A6D">
        <w:rPr>
          <w:rFonts w:ascii="Arial" w:hAnsi="Arial" w:cs="Arial"/>
          <w:sz w:val="18"/>
          <w:szCs w:val="16"/>
          <w:lang w:val="en-GB"/>
        </w:rPr>
        <w:t>5</w:t>
      </w:r>
    </w:p>
    <w:p w:rsidR="006F1289" w:rsidRDefault="006F1289">
      <w:pPr>
        <w:numPr>
          <w:ilvl w:val="0"/>
          <w:numId w:val="28"/>
        </w:numPr>
        <w:tabs>
          <w:tab w:val="clear" w:pos="720"/>
        </w:tabs>
        <w:spacing w:after="60"/>
        <w:ind w:left="357" w:right="-289" w:hanging="357"/>
        <w:rPr>
          <w:rFonts w:ascii="Arial" w:hAnsi="Arial" w:cs="Arial"/>
          <w:sz w:val="18"/>
          <w:szCs w:val="16"/>
          <w:lang w:val="en-GB"/>
        </w:rPr>
      </w:pPr>
      <w:r>
        <w:rPr>
          <w:rFonts w:ascii="Arial" w:hAnsi="Arial" w:cs="Arial"/>
          <w:sz w:val="18"/>
          <w:szCs w:val="16"/>
          <w:lang w:val="en-GB"/>
        </w:rPr>
        <w:t>Szekszárdi Szüreti Napok</w:t>
      </w:r>
      <w:r>
        <w:rPr>
          <w:rFonts w:ascii="Arial" w:hAnsi="Arial" w:cs="Arial"/>
          <w:sz w:val="18"/>
          <w:szCs w:val="16"/>
          <w:lang w:val="en-GB"/>
        </w:rPr>
        <w:tab/>
      </w:r>
      <w:r>
        <w:rPr>
          <w:rFonts w:ascii="Arial" w:hAnsi="Arial" w:cs="Arial"/>
          <w:sz w:val="18"/>
          <w:szCs w:val="16"/>
          <w:lang w:val="en-GB"/>
        </w:rPr>
        <w:tab/>
      </w:r>
      <w:r>
        <w:rPr>
          <w:rFonts w:ascii="Arial" w:hAnsi="Arial" w:cs="Arial"/>
          <w:sz w:val="18"/>
          <w:szCs w:val="16"/>
          <w:lang w:val="en-GB"/>
        </w:rPr>
        <w:tab/>
      </w:r>
      <w:r>
        <w:rPr>
          <w:rFonts w:ascii="Arial" w:hAnsi="Arial" w:cs="Arial"/>
          <w:sz w:val="18"/>
          <w:szCs w:val="16"/>
          <w:lang w:val="en-GB"/>
        </w:rPr>
        <w:tab/>
        <w:t>kiváló minősítésű fesztivál</w:t>
      </w:r>
      <w:r>
        <w:rPr>
          <w:rFonts w:ascii="Arial" w:hAnsi="Arial" w:cs="Arial"/>
          <w:sz w:val="18"/>
          <w:szCs w:val="16"/>
          <w:lang w:val="en-GB"/>
        </w:rPr>
        <w:tab/>
      </w:r>
      <w:r>
        <w:rPr>
          <w:rFonts w:ascii="Arial" w:hAnsi="Arial" w:cs="Arial"/>
          <w:sz w:val="18"/>
          <w:szCs w:val="16"/>
          <w:lang w:val="en-GB"/>
        </w:rPr>
        <w:tab/>
        <w:t>2009</w:t>
      </w:r>
      <w:r>
        <w:rPr>
          <w:rFonts w:ascii="Arial" w:hAnsi="Arial" w:cs="Arial"/>
          <w:sz w:val="18"/>
          <w:szCs w:val="16"/>
          <w:lang w:val="en-GB"/>
        </w:rPr>
        <w:tab/>
        <w:t>2012</w:t>
      </w:r>
    </w:p>
    <w:p w:rsidR="006F1289" w:rsidRDefault="006F1289">
      <w:pPr>
        <w:numPr>
          <w:ilvl w:val="0"/>
          <w:numId w:val="28"/>
        </w:numPr>
        <w:tabs>
          <w:tab w:val="clear" w:pos="720"/>
        </w:tabs>
        <w:spacing w:after="60"/>
        <w:ind w:left="357" w:right="-289" w:hanging="357"/>
        <w:rPr>
          <w:rFonts w:ascii="Arial" w:hAnsi="Arial" w:cs="Arial"/>
          <w:sz w:val="18"/>
          <w:szCs w:val="16"/>
          <w:lang w:val="en-GB"/>
        </w:rPr>
      </w:pPr>
      <w:r>
        <w:rPr>
          <w:rFonts w:ascii="Arial" w:hAnsi="Arial" w:cs="Arial"/>
          <w:sz w:val="18"/>
          <w:szCs w:val="16"/>
          <w:lang w:val="en-GB"/>
        </w:rPr>
        <w:t xml:space="preserve">Szentendrei Nyár és  Teátrum </w:t>
      </w:r>
      <w:r>
        <w:rPr>
          <w:rFonts w:ascii="Arial" w:hAnsi="Arial" w:cs="Arial"/>
          <w:sz w:val="18"/>
          <w:szCs w:val="16"/>
          <w:lang w:val="en-GB"/>
        </w:rPr>
        <w:tab/>
      </w:r>
      <w:r>
        <w:rPr>
          <w:rFonts w:ascii="Arial" w:hAnsi="Arial" w:cs="Arial"/>
          <w:sz w:val="18"/>
          <w:szCs w:val="16"/>
          <w:lang w:val="en-GB"/>
        </w:rPr>
        <w:tab/>
      </w:r>
      <w:r>
        <w:rPr>
          <w:rFonts w:ascii="Arial" w:hAnsi="Arial" w:cs="Arial"/>
          <w:sz w:val="18"/>
          <w:szCs w:val="16"/>
          <w:lang w:val="en-GB"/>
        </w:rPr>
        <w:tab/>
      </w:r>
      <w:r w:rsidR="00DA0A6D">
        <w:rPr>
          <w:rFonts w:ascii="Arial" w:hAnsi="Arial" w:cs="Arial"/>
          <w:sz w:val="18"/>
          <w:szCs w:val="16"/>
          <w:lang w:val="en-GB"/>
        </w:rPr>
        <w:t>jó</w:t>
      </w:r>
      <w:r>
        <w:rPr>
          <w:rFonts w:ascii="Arial" w:hAnsi="Arial" w:cs="Arial"/>
          <w:sz w:val="18"/>
          <w:szCs w:val="16"/>
          <w:lang w:val="en-GB"/>
        </w:rPr>
        <w:t xml:space="preserve"> minősítésű művészeti fesztivál</w:t>
      </w:r>
      <w:r>
        <w:rPr>
          <w:rFonts w:ascii="Arial" w:hAnsi="Arial" w:cs="Arial"/>
          <w:sz w:val="18"/>
          <w:szCs w:val="16"/>
          <w:lang w:val="en-GB"/>
        </w:rPr>
        <w:tab/>
      </w:r>
      <w:r w:rsidR="00DA0A6D">
        <w:rPr>
          <w:rFonts w:ascii="Arial" w:hAnsi="Arial" w:cs="Arial"/>
          <w:sz w:val="18"/>
          <w:szCs w:val="16"/>
          <w:lang w:val="en-GB"/>
        </w:rPr>
        <w:tab/>
      </w:r>
      <w:r>
        <w:rPr>
          <w:rFonts w:ascii="Arial" w:hAnsi="Arial" w:cs="Arial"/>
          <w:sz w:val="18"/>
          <w:szCs w:val="16"/>
          <w:lang w:val="en-GB"/>
        </w:rPr>
        <w:t>20</w:t>
      </w:r>
      <w:r w:rsidR="00DA0A6D">
        <w:rPr>
          <w:rFonts w:ascii="Arial" w:hAnsi="Arial" w:cs="Arial"/>
          <w:sz w:val="18"/>
          <w:szCs w:val="16"/>
          <w:lang w:val="en-GB"/>
        </w:rPr>
        <w:t>12</w:t>
      </w:r>
      <w:r>
        <w:rPr>
          <w:rFonts w:ascii="Arial" w:hAnsi="Arial" w:cs="Arial"/>
          <w:sz w:val="18"/>
          <w:szCs w:val="16"/>
          <w:lang w:val="en-GB"/>
        </w:rPr>
        <w:tab/>
        <w:t>201</w:t>
      </w:r>
      <w:r w:rsidR="00DA0A6D">
        <w:rPr>
          <w:rFonts w:ascii="Arial" w:hAnsi="Arial" w:cs="Arial"/>
          <w:sz w:val="18"/>
          <w:szCs w:val="16"/>
          <w:lang w:val="en-GB"/>
        </w:rPr>
        <w:t>5</w:t>
      </w:r>
    </w:p>
    <w:p w:rsidR="006F1289" w:rsidRDefault="006F1289">
      <w:pPr>
        <w:numPr>
          <w:ilvl w:val="0"/>
          <w:numId w:val="28"/>
        </w:numPr>
        <w:tabs>
          <w:tab w:val="clear" w:pos="720"/>
        </w:tabs>
        <w:spacing w:after="60"/>
        <w:ind w:left="357" w:right="-289" w:hanging="357"/>
        <w:rPr>
          <w:rFonts w:ascii="Arial" w:hAnsi="Arial" w:cs="Arial"/>
          <w:sz w:val="18"/>
          <w:szCs w:val="16"/>
          <w:lang w:val="en-GB"/>
        </w:rPr>
      </w:pPr>
      <w:r>
        <w:rPr>
          <w:rFonts w:ascii="Arial" w:hAnsi="Arial" w:cs="Arial"/>
          <w:sz w:val="18"/>
          <w:szCs w:val="16"/>
          <w:lang w:val="en-GB"/>
        </w:rPr>
        <w:t>SzeptEmber Feszt</w:t>
      </w:r>
      <w:r>
        <w:rPr>
          <w:rFonts w:ascii="Arial" w:hAnsi="Arial" w:cs="Arial"/>
          <w:sz w:val="18"/>
          <w:szCs w:val="16"/>
          <w:lang w:val="en-GB"/>
        </w:rPr>
        <w:tab/>
      </w:r>
      <w:r>
        <w:rPr>
          <w:rFonts w:ascii="Arial" w:hAnsi="Arial" w:cs="Arial"/>
          <w:sz w:val="18"/>
          <w:szCs w:val="16"/>
          <w:lang w:val="en-GB"/>
        </w:rPr>
        <w:tab/>
      </w:r>
      <w:r>
        <w:rPr>
          <w:rFonts w:ascii="Arial" w:hAnsi="Arial" w:cs="Arial"/>
          <w:sz w:val="18"/>
          <w:szCs w:val="16"/>
          <w:lang w:val="en-GB"/>
        </w:rPr>
        <w:tab/>
      </w:r>
      <w:r>
        <w:rPr>
          <w:rFonts w:ascii="Arial" w:hAnsi="Arial" w:cs="Arial"/>
          <w:sz w:val="18"/>
          <w:szCs w:val="16"/>
          <w:lang w:val="en-GB"/>
        </w:rPr>
        <w:tab/>
      </w:r>
      <w:r>
        <w:rPr>
          <w:rFonts w:ascii="Arial" w:hAnsi="Arial" w:cs="Arial"/>
          <w:sz w:val="18"/>
          <w:szCs w:val="16"/>
          <w:lang w:val="en-GB"/>
        </w:rPr>
        <w:tab/>
        <w:t>minősített gasztronómiai fesztivál</w:t>
      </w:r>
      <w:r>
        <w:rPr>
          <w:rFonts w:ascii="Arial" w:hAnsi="Arial" w:cs="Arial"/>
          <w:sz w:val="18"/>
          <w:szCs w:val="16"/>
          <w:lang w:val="en-GB"/>
        </w:rPr>
        <w:tab/>
      </w:r>
      <w:r>
        <w:rPr>
          <w:rFonts w:ascii="Arial" w:hAnsi="Arial" w:cs="Arial"/>
          <w:sz w:val="18"/>
          <w:szCs w:val="16"/>
          <w:lang w:val="en-GB"/>
        </w:rPr>
        <w:tab/>
        <w:t>2009</w:t>
      </w:r>
      <w:r>
        <w:rPr>
          <w:rFonts w:ascii="Arial" w:hAnsi="Arial" w:cs="Arial"/>
          <w:sz w:val="18"/>
          <w:szCs w:val="16"/>
          <w:lang w:val="en-GB"/>
        </w:rPr>
        <w:tab/>
        <w:t>2012</w:t>
      </w:r>
    </w:p>
    <w:p w:rsidR="006F1289" w:rsidRDefault="006F1289">
      <w:pPr>
        <w:numPr>
          <w:ilvl w:val="0"/>
          <w:numId w:val="28"/>
        </w:numPr>
        <w:tabs>
          <w:tab w:val="clear" w:pos="720"/>
        </w:tabs>
        <w:spacing w:after="60"/>
        <w:ind w:left="357" w:right="-289" w:hanging="357"/>
        <w:rPr>
          <w:rFonts w:ascii="Arial" w:hAnsi="Arial" w:cs="Arial"/>
          <w:sz w:val="18"/>
          <w:szCs w:val="16"/>
          <w:lang w:val="en-GB"/>
        </w:rPr>
      </w:pPr>
      <w:r>
        <w:rPr>
          <w:rFonts w:ascii="Arial" w:hAnsi="Arial" w:cs="Arial"/>
          <w:sz w:val="18"/>
          <w:szCs w:val="16"/>
          <w:lang w:val="en-GB"/>
        </w:rPr>
        <w:t>Szilvanap</w:t>
      </w:r>
      <w:r>
        <w:rPr>
          <w:rFonts w:ascii="Arial" w:hAnsi="Arial" w:cs="Arial"/>
          <w:sz w:val="18"/>
          <w:szCs w:val="16"/>
          <w:lang w:val="en-GB"/>
        </w:rPr>
        <w:tab/>
      </w:r>
      <w:r>
        <w:rPr>
          <w:rFonts w:ascii="Arial" w:hAnsi="Arial" w:cs="Arial"/>
          <w:sz w:val="18"/>
          <w:szCs w:val="16"/>
          <w:lang w:val="en-GB"/>
        </w:rPr>
        <w:tab/>
      </w:r>
      <w:r>
        <w:rPr>
          <w:rFonts w:ascii="Arial" w:hAnsi="Arial" w:cs="Arial"/>
          <w:sz w:val="18"/>
          <w:szCs w:val="16"/>
          <w:lang w:val="en-GB"/>
        </w:rPr>
        <w:tab/>
      </w:r>
      <w:r>
        <w:rPr>
          <w:rFonts w:ascii="Arial" w:hAnsi="Arial" w:cs="Arial"/>
          <w:sz w:val="18"/>
          <w:szCs w:val="16"/>
          <w:lang w:val="en-GB"/>
        </w:rPr>
        <w:tab/>
      </w:r>
      <w:r>
        <w:rPr>
          <w:rFonts w:ascii="Arial" w:hAnsi="Arial" w:cs="Arial"/>
          <w:sz w:val="18"/>
          <w:szCs w:val="16"/>
          <w:lang w:val="en-GB"/>
        </w:rPr>
        <w:tab/>
      </w:r>
      <w:r>
        <w:rPr>
          <w:rFonts w:ascii="Arial" w:hAnsi="Arial" w:cs="Arial"/>
          <w:sz w:val="18"/>
          <w:szCs w:val="16"/>
          <w:lang w:val="en-GB"/>
        </w:rPr>
        <w:tab/>
        <w:t>jó minősítésű gasztronómiai fesztivál</w:t>
      </w:r>
      <w:r>
        <w:rPr>
          <w:rFonts w:ascii="Arial" w:hAnsi="Arial" w:cs="Arial"/>
          <w:sz w:val="18"/>
          <w:szCs w:val="16"/>
          <w:lang w:val="en-GB"/>
        </w:rPr>
        <w:tab/>
        <w:t>2009</w:t>
      </w:r>
      <w:r>
        <w:rPr>
          <w:rFonts w:ascii="Arial" w:hAnsi="Arial" w:cs="Arial"/>
          <w:sz w:val="18"/>
          <w:szCs w:val="16"/>
          <w:lang w:val="en-GB"/>
        </w:rPr>
        <w:tab/>
        <w:t>2012</w:t>
      </w:r>
    </w:p>
    <w:p w:rsidR="00513E26" w:rsidRDefault="00513E26">
      <w:pPr>
        <w:numPr>
          <w:ilvl w:val="0"/>
          <w:numId w:val="28"/>
        </w:numPr>
        <w:tabs>
          <w:tab w:val="clear" w:pos="720"/>
        </w:tabs>
        <w:spacing w:after="60"/>
        <w:ind w:left="357" w:right="-289" w:hanging="357"/>
        <w:rPr>
          <w:rFonts w:ascii="Arial" w:hAnsi="Arial" w:cs="Arial"/>
          <w:sz w:val="18"/>
          <w:szCs w:val="16"/>
          <w:lang w:val="en-GB"/>
        </w:rPr>
      </w:pPr>
      <w:r w:rsidRPr="00E85CB0">
        <w:rPr>
          <w:rFonts w:ascii="Arial" w:hAnsi="Arial" w:cs="Arial"/>
          <w:sz w:val="18"/>
          <w:szCs w:val="16"/>
          <w:lang w:val="en-GB"/>
        </w:rPr>
        <w:t>Szolnoki Gulyásfesztivál</w:t>
      </w:r>
      <w:r w:rsidR="00E85CB0" w:rsidRPr="00E85CB0">
        <w:rPr>
          <w:rFonts w:ascii="Arial" w:hAnsi="Arial" w:cs="Arial"/>
          <w:sz w:val="18"/>
          <w:szCs w:val="16"/>
          <w:lang w:val="en-GB"/>
        </w:rPr>
        <w:tab/>
      </w:r>
      <w:r w:rsidR="00E85CB0" w:rsidRPr="00E85CB0">
        <w:rPr>
          <w:rFonts w:ascii="Arial" w:hAnsi="Arial" w:cs="Arial"/>
          <w:sz w:val="18"/>
          <w:szCs w:val="16"/>
          <w:lang w:val="en-GB"/>
        </w:rPr>
        <w:tab/>
      </w:r>
      <w:r w:rsidR="00E85CB0">
        <w:rPr>
          <w:rFonts w:ascii="Arial" w:hAnsi="Arial" w:cs="Arial"/>
          <w:sz w:val="18"/>
          <w:szCs w:val="16"/>
          <w:lang w:val="en-GB"/>
        </w:rPr>
        <w:tab/>
      </w:r>
      <w:r w:rsidR="00E85CB0" w:rsidRPr="00E85CB0">
        <w:rPr>
          <w:rFonts w:ascii="Arial" w:hAnsi="Arial" w:cs="Arial"/>
          <w:sz w:val="18"/>
          <w:szCs w:val="16"/>
          <w:lang w:val="en-GB"/>
        </w:rPr>
        <w:tab/>
      </w:r>
      <w:r w:rsidR="00E85CB0">
        <w:rPr>
          <w:rFonts w:ascii="Arial" w:hAnsi="Arial" w:cs="Arial"/>
          <w:sz w:val="18"/>
          <w:szCs w:val="16"/>
          <w:lang w:val="en-GB"/>
        </w:rPr>
        <w:t>kiváló minősítésű gasztronómiai fesztivál</w:t>
      </w:r>
      <w:r w:rsidR="00E85CB0">
        <w:rPr>
          <w:rFonts w:ascii="Arial" w:hAnsi="Arial" w:cs="Arial"/>
          <w:sz w:val="18"/>
          <w:szCs w:val="16"/>
          <w:lang w:val="en-GB"/>
        </w:rPr>
        <w:tab/>
        <w:t>2012</w:t>
      </w:r>
      <w:r w:rsidR="00E85CB0">
        <w:rPr>
          <w:rFonts w:ascii="Arial" w:hAnsi="Arial" w:cs="Arial"/>
          <w:sz w:val="18"/>
          <w:szCs w:val="16"/>
          <w:lang w:val="en-GB"/>
        </w:rPr>
        <w:tab/>
        <w:t>2015</w:t>
      </w:r>
    </w:p>
    <w:p w:rsidR="006F1289" w:rsidRDefault="006F1289">
      <w:pPr>
        <w:numPr>
          <w:ilvl w:val="0"/>
          <w:numId w:val="28"/>
        </w:numPr>
        <w:tabs>
          <w:tab w:val="clear" w:pos="720"/>
        </w:tabs>
        <w:spacing w:after="60"/>
        <w:ind w:left="357" w:right="-289" w:hanging="357"/>
        <w:rPr>
          <w:rFonts w:ascii="Arial" w:hAnsi="Arial" w:cs="Arial"/>
          <w:sz w:val="18"/>
          <w:szCs w:val="16"/>
          <w:lang w:val="en-GB"/>
        </w:rPr>
      </w:pPr>
      <w:r>
        <w:rPr>
          <w:rFonts w:ascii="Arial" w:hAnsi="Arial" w:cs="Arial"/>
          <w:sz w:val="18"/>
          <w:szCs w:val="16"/>
          <w:lang w:val="en-GB"/>
        </w:rPr>
        <w:t>Tánc Fesztiválja, A</w:t>
      </w:r>
      <w:r>
        <w:rPr>
          <w:rFonts w:ascii="Arial" w:hAnsi="Arial" w:cs="Arial"/>
          <w:sz w:val="18"/>
          <w:szCs w:val="16"/>
          <w:lang w:val="en-GB"/>
        </w:rPr>
        <w:tab/>
      </w:r>
      <w:r>
        <w:rPr>
          <w:rFonts w:ascii="Arial" w:hAnsi="Arial" w:cs="Arial"/>
          <w:sz w:val="18"/>
          <w:szCs w:val="16"/>
          <w:lang w:val="en-GB"/>
        </w:rPr>
        <w:tab/>
      </w:r>
      <w:r>
        <w:rPr>
          <w:rFonts w:ascii="Arial" w:hAnsi="Arial" w:cs="Arial"/>
          <w:sz w:val="18"/>
          <w:szCs w:val="16"/>
          <w:lang w:val="en-GB"/>
        </w:rPr>
        <w:tab/>
      </w:r>
      <w:r>
        <w:rPr>
          <w:rFonts w:ascii="Arial" w:hAnsi="Arial" w:cs="Arial"/>
          <w:sz w:val="18"/>
          <w:szCs w:val="16"/>
          <w:lang w:val="en-GB"/>
        </w:rPr>
        <w:tab/>
      </w:r>
      <w:r>
        <w:rPr>
          <w:rFonts w:ascii="Arial" w:hAnsi="Arial" w:cs="Arial"/>
          <w:sz w:val="18"/>
          <w:szCs w:val="16"/>
          <w:lang w:val="en-GB"/>
        </w:rPr>
        <w:tab/>
        <w:t>minősített művészeti fesztivál</w:t>
      </w:r>
      <w:r>
        <w:rPr>
          <w:rFonts w:ascii="Arial" w:hAnsi="Arial" w:cs="Arial"/>
          <w:sz w:val="18"/>
          <w:szCs w:val="16"/>
          <w:lang w:val="en-GB"/>
        </w:rPr>
        <w:tab/>
      </w:r>
      <w:r>
        <w:rPr>
          <w:rFonts w:ascii="Arial" w:hAnsi="Arial" w:cs="Arial"/>
          <w:sz w:val="18"/>
          <w:szCs w:val="16"/>
          <w:lang w:val="en-GB"/>
        </w:rPr>
        <w:tab/>
        <w:t xml:space="preserve">2009 </w:t>
      </w:r>
      <w:r>
        <w:rPr>
          <w:rFonts w:ascii="Arial" w:hAnsi="Arial" w:cs="Arial"/>
          <w:sz w:val="18"/>
          <w:szCs w:val="16"/>
          <w:lang w:val="en-GB"/>
        </w:rPr>
        <w:tab/>
        <w:t>2012</w:t>
      </w:r>
    </w:p>
    <w:p w:rsidR="006F1289" w:rsidRDefault="00DA0A6D">
      <w:pPr>
        <w:numPr>
          <w:ilvl w:val="0"/>
          <w:numId w:val="28"/>
        </w:numPr>
        <w:tabs>
          <w:tab w:val="clear" w:pos="720"/>
        </w:tabs>
        <w:spacing w:after="60"/>
        <w:ind w:left="357" w:right="-289" w:hanging="357"/>
        <w:rPr>
          <w:rFonts w:ascii="Arial" w:hAnsi="Arial" w:cs="Arial"/>
          <w:sz w:val="18"/>
          <w:szCs w:val="16"/>
          <w:lang w:val="en-GB"/>
        </w:rPr>
      </w:pPr>
      <w:r>
        <w:rPr>
          <w:rFonts w:ascii="Arial" w:hAnsi="Arial" w:cs="Arial"/>
          <w:sz w:val="18"/>
          <w:szCs w:val="16"/>
          <w:lang w:val="en-GB"/>
        </w:rPr>
        <w:t>THEALTER</w:t>
      </w:r>
      <w:r>
        <w:rPr>
          <w:rFonts w:ascii="Arial" w:hAnsi="Arial" w:cs="Arial"/>
          <w:sz w:val="18"/>
          <w:szCs w:val="16"/>
          <w:lang w:val="en-GB"/>
        </w:rPr>
        <w:tab/>
      </w:r>
      <w:r>
        <w:rPr>
          <w:rFonts w:ascii="Arial" w:hAnsi="Arial" w:cs="Arial"/>
          <w:sz w:val="18"/>
          <w:szCs w:val="16"/>
          <w:lang w:val="en-GB"/>
        </w:rPr>
        <w:tab/>
      </w:r>
      <w:r>
        <w:rPr>
          <w:rFonts w:ascii="Arial" w:hAnsi="Arial" w:cs="Arial"/>
          <w:sz w:val="18"/>
          <w:szCs w:val="16"/>
          <w:lang w:val="en-GB"/>
        </w:rPr>
        <w:tab/>
      </w:r>
      <w:r>
        <w:rPr>
          <w:rFonts w:ascii="Arial" w:hAnsi="Arial" w:cs="Arial"/>
          <w:sz w:val="18"/>
          <w:szCs w:val="16"/>
          <w:lang w:val="en-GB"/>
        </w:rPr>
        <w:tab/>
      </w:r>
      <w:r>
        <w:rPr>
          <w:rFonts w:ascii="Arial" w:hAnsi="Arial" w:cs="Arial"/>
          <w:sz w:val="18"/>
          <w:szCs w:val="16"/>
          <w:lang w:val="en-GB"/>
        </w:rPr>
        <w:tab/>
      </w:r>
      <w:r>
        <w:rPr>
          <w:rFonts w:ascii="Arial" w:hAnsi="Arial" w:cs="Arial"/>
          <w:sz w:val="18"/>
          <w:szCs w:val="16"/>
          <w:lang w:val="en-GB"/>
        </w:rPr>
        <w:tab/>
        <w:t xml:space="preserve">kiváló </w:t>
      </w:r>
      <w:r w:rsidR="006F1289">
        <w:rPr>
          <w:rFonts w:ascii="Arial" w:hAnsi="Arial" w:cs="Arial"/>
          <w:sz w:val="18"/>
          <w:szCs w:val="16"/>
          <w:lang w:val="en-GB"/>
        </w:rPr>
        <w:t>minősítésű művészeti fesztivál</w:t>
      </w:r>
      <w:r w:rsidR="006F1289">
        <w:rPr>
          <w:rFonts w:ascii="Arial" w:hAnsi="Arial" w:cs="Arial"/>
          <w:sz w:val="18"/>
          <w:szCs w:val="16"/>
          <w:lang w:val="en-GB"/>
        </w:rPr>
        <w:tab/>
        <w:t>20</w:t>
      </w:r>
      <w:r>
        <w:rPr>
          <w:rFonts w:ascii="Arial" w:hAnsi="Arial" w:cs="Arial"/>
          <w:sz w:val="18"/>
          <w:szCs w:val="16"/>
          <w:lang w:val="en-GB"/>
        </w:rPr>
        <w:t>12</w:t>
      </w:r>
      <w:r w:rsidR="006F1289">
        <w:rPr>
          <w:rFonts w:ascii="Arial" w:hAnsi="Arial" w:cs="Arial"/>
          <w:sz w:val="18"/>
          <w:szCs w:val="16"/>
          <w:lang w:val="en-GB"/>
        </w:rPr>
        <w:tab/>
        <w:t>201</w:t>
      </w:r>
      <w:r>
        <w:rPr>
          <w:rFonts w:ascii="Arial" w:hAnsi="Arial" w:cs="Arial"/>
          <w:sz w:val="18"/>
          <w:szCs w:val="16"/>
          <w:lang w:val="en-GB"/>
        </w:rPr>
        <w:t>5</w:t>
      </w:r>
    </w:p>
    <w:p w:rsidR="006F1289" w:rsidRDefault="006F1289">
      <w:pPr>
        <w:numPr>
          <w:ilvl w:val="0"/>
          <w:numId w:val="28"/>
        </w:numPr>
        <w:tabs>
          <w:tab w:val="clear" w:pos="720"/>
        </w:tabs>
        <w:spacing w:after="60"/>
        <w:ind w:left="357" w:right="-289" w:hanging="357"/>
        <w:rPr>
          <w:rFonts w:ascii="Arial" w:hAnsi="Arial" w:cs="Arial"/>
          <w:sz w:val="18"/>
          <w:szCs w:val="16"/>
          <w:lang w:val="en-GB"/>
        </w:rPr>
      </w:pPr>
      <w:r>
        <w:rPr>
          <w:rFonts w:ascii="Arial" w:hAnsi="Arial" w:cs="Arial"/>
          <w:sz w:val="18"/>
          <w:szCs w:val="16"/>
          <w:lang w:val="en-GB"/>
        </w:rPr>
        <w:t>Tisza-tavi Hal- és Pusztai Ételek Fesztiválja</w:t>
      </w:r>
      <w:r>
        <w:rPr>
          <w:rFonts w:ascii="Arial" w:hAnsi="Arial" w:cs="Arial"/>
          <w:sz w:val="18"/>
          <w:szCs w:val="16"/>
          <w:lang w:val="en-GB"/>
        </w:rPr>
        <w:tab/>
      </w:r>
      <w:r>
        <w:rPr>
          <w:rFonts w:ascii="Arial" w:hAnsi="Arial" w:cs="Arial"/>
          <w:sz w:val="18"/>
          <w:szCs w:val="16"/>
          <w:lang w:val="en-GB"/>
        </w:rPr>
        <w:tab/>
        <w:t>minősített gasztronómiai fesztivál</w:t>
      </w:r>
      <w:r>
        <w:rPr>
          <w:rFonts w:ascii="Arial" w:hAnsi="Arial" w:cs="Arial"/>
          <w:sz w:val="18"/>
          <w:szCs w:val="16"/>
          <w:lang w:val="en-GB"/>
        </w:rPr>
        <w:tab/>
      </w:r>
      <w:r>
        <w:rPr>
          <w:rFonts w:ascii="Arial" w:hAnsi="Arial" w:cs="Arial"/>
          <w:sz w:val="18"/>
          <w:szCs w:val="16"/>
          <w:lang w:val="en-GB"/>
        </w:rPr>
        <w:tab/>
        <w:t>2009</w:t>
      </w:r>
      <w:r>
        <w:rPr>
          <w:rFonts w:ascii="Arial" w:hAnsi="Arial" w:cs="Arial"/>
          <w:sz w:val="18"/>
          <w:szCs w:val="16"/>
          <w:lang w:val="en-GB"/>
        </w:rPr>
        <w:tab/>
        <w:t>2012</w:t>
      </w:r>
    </w:p>
    <w:p w:rsidR="006F1289" w:rsidRDefault="006F1289">
      <w:pPr>
        <w:numPr>
          <w:ilvl w:val="0"/>
          <w:numId w:val="28"/>
        </w:numPr>
        <w:tabs>
          <w:tab w:val="clear" w:pos="720"/>
        </w:tabs>
        <w:spacing w:after="60"/>
        <w:ind w:left="357" w:right="-289" w:hanging="357"/>
        <w:rPr>
          <w:rFonts w:ascii="Arial" w:hAnsi="Arial" w:cs="Arial"/>
          <w:sz w:val="18"/>
          <w:szCs w:val="16"/>
          <w:lang w:val="en-GB"/>
        </w:rPr>
      </w:pPr>
      <w:r>
        <w:rPr>
          <w:rFonts w:ascii="Arial" w:hAnsi="Arial" w:cs="Arial"/>
          <w:sz w:val="18"/>
          <w:szCs w:val="16"/>
          <w:lang w:val="en-GB"/>
        </w:rPr>
        <w:t>Történelmi Vigasságok</w:t>
      </w:r>
      <w:r>
        <w:rPr>
          <w:rFonts w:ascii="Arial" w:hAnsi="Arial" w:cs="Arial"/>
          <w:sz w:val="18"/>
          <w:szCs w:val="16"/>
          <w:lang w:val="en-GB"/>
        </w:rPr>
        <w:tab/>
      </w:r>
      <w:r>
        <w:rPr>
          <w:rFonts w:ascii="Arial" w:hAnsi="Arial" w:cs="Arial"/>
          <w:sz w:val="18"/>
          <w:szCs w:val="16"/>
          <w:lang w:val="en-GB"/>
        </w:rPr>
        <w:tab/>
      </w:r>
      <w:r>
        <w:rPr>
          <w:rFonts w:ascii="Arial" w:hAnsi="Arial" w:cs="Arial"/>
          <w:sz w:val="18"/>
          <w:szCs w:val="16"/>
          <w:lang w:val="en-GB"/>
        </w:rPr>
        <w:tab/>
      </w:r>
      <w:r>
        <w:rPr>
          <w:rFonts w:ascii="Arial" w:hAnsi="Arial" w:cs="Arial"/>
          <w:sz w:val="18"/>
          <w:szCs w:val="16"/>
          <w:lang w:val="en-GB"/>
        </w:rPr>
        <w:tab/>
      </w:r>
      <w:r w:rsidR="007624CA">
        <w:rPr>
          <w:rFonts w:ascii="Arial" w:hAnsi="Arial" w:cs="Arial"/>
          <w:sz w:val="18"/>
          <w:szCs w:val="16"/>
          <w:lang w:val="en-GB"/>
        </w:rPr>
        <w:t xml:space="preserve">jó </w:t>
      </w:r>
      <w:r>
        <w:rPr>
          <w:rFonts w:ascii="Arial" w:hAnsi="Arial" w:cs="Arial"/>
          <w:sz w:val="18"/>
          <w:szCs w:val="16"/>
          <w:lang w:val="en-GB"/>
        </w:rPr>
        <w:t>minősít</w:t>
      </w:r>
      <w:r w:rsidR="007624CA">
        <w:rPr>
          <w:rFonts w:ascii="Arial" w:hAnsi="Arial" w:cs="Arial"/>
          <w:sz w:val="18"/>
          <w:szCs w:val="16"/>
          <w:lang w:val="en-GB"/>
        </w:rPr>
        <w:t>ésű</w:t>
      </w:r>
      <w:r>
        <w:rPr>
          <w:rFonts w:ascii="Arial" w:hAnsi="Arial" w:cs="Arial"/>
          <w:sz w:val="18"/>
          <w:szCs w:val="16"/>
          <w:lang w:val="en-GB"/>
        </w:rPr>
        <w:t xml:space="preserve"> művészeti fesztivál</w:t>
      </w:r>
      <w:r>
        <w:rPr>
          <w:rFonts w:ascii="Arial" w:hAnsi="Arial" w:cs="Arial"/>
          <w:sz w:val="18"/>
          <w:szCs w:val="16"/>
          <w:lang w:val="en-GB"/>
        </w:rPr>
        <w:tab/>
      </w:r>
      <w:r>
        <w:rPr>
          <w:rFonts w:ascii="Arial" w:hAnsi="Arial" w:cs="Arial"/>
          <w:sz w:val="18"/>
          <w:szCs w:val="16"/>
          <w:lang w:val="en-GB"/>
        </w:rPr>
        <w:tab/>
        <w:t>20</w:t>
      </w:r>
      <w:r w:rsidR="007624CA">
        <w:rPr>
          <w:rFonts w:ascii="Arial" w:hAnsi="Arial" w:cs="Arial"/>
          <w:sz w:val="18"/>
          <w:szCs w:val="16"/>
          <w:lang w:val="en-GB"/>
        </w:rPr>
        <w:t>12</w:t>
      </w:r>
      <w:r>
        <w:rPr>
          <w:rFonts w:ascii="Arial" w:hAnsi="Arial" w:cs="Arial"/>
          <w:sz w:val="18"/>
          <w:szCs w:val="16"/>
          <w:lang w:val="en-GB"/>
        </w:rPr>
        <w:tab/>
        <w:t>201</w:t>
      </w:r>
      <w:r w:rsidR="007624CA">
        <w:rPr>
          <w:rFonts w:ascii="Arial" w:hAnsi="Arial" w:cs="Arial"/>
          <w:sz w:val="18"/>
          <w:szCs w:val="16"/>
          <w:lang w:val="en-GB"/>
        </w:rPr>
        <w:t>5</w:t>
      </w:r>
    </w:p>
    <w:p w:rsidR="006F1289" w:rsidRDefault="006F1289">
      <w:pPr>
        <w:numPr>
          <w:ilvl w:val="0"/>
          <w:numId w:val="28"/>
        </w:numPr>
        <w:tabs>
          <w:tab w:val="clear" w:pos="720"/>
        </w:tabs>
        <w:spacing w:after="60"/>
        <w:ind w:left="357" w:right="-289" w:hanging="357"/>
        <w:rPr>
          <w:rFonts w:ascii="Arial" w:hAnsi="Arial" w:cs="Arial"/>
          <w:sz w:val="18"/>
          <w:szCs w:val="16"/>
          <w:lang w:val="en-GB"/>
        </w:rPr>
      </w:pPr>
      <w:r>
        <w:rPr>
          <w:rFonts w:ascii="Arial" w:hAnsi="Arial" w:cs="Arial"/>
          <w:sz w:val="18"/>
          <w:szCs w:val="16"/>
          <w:lang w:val="en-GB"/>
        </w:rPr>
        <w:t>Vecsési Káposztafeszt</w:t>
      </w:r>
      <w:r>
        <w:rPr>
          <w:rFonts w:ascii="Arial" w:hAnsi="Arial" w:cs="Arial"/>
          <w:sz w:val="18"/>
          <w:szCs w:val="16"/>
          <w:lang w:val="en-GB"/>
        </w:rPr>
        <w:tab/>
      </w:r>
      <w:r>
        <w:rPr>
          <w:rFonts w:ascii="Arial" w:hAnsi="Arial" w:cs="Arial"/>
          <w:sz w:val="18"/>
          <w:szCs w:val="16"/>
          <w:lang w:val="en-GB"/>
        </w:rPr>
        <w:tab/>
      </w:r>
      <w:r>
        <w:rPr>
          <w:rFonts w:ascii="Arial" w:hAnsi="Arial" w:cs="Arial"/>
          <w:sz w:val="18"/>
          <w:szCs w:val="16"/>
          <w:lang w:val="en-GB"/>
        </w:rPr>
        <w:tab/>
      </w:r>
      <w:r>
        <w:rPr>
          <w:rFonts w:ascii="Arial" w:hAnsi="Arial" w:cs="Arial"/>
          <w:sz w:val="18"/>
          <w:szCs w:val="16"/>
          <w:lang w:val="en-GB"/>
        </w:rPr>
        <w:tab/>
        <w:t>minősített gasztronómiai fesztivál</w:t>
      </w:r>
      <w:r>
        <w:rPr>
          <w:rFonts w:ascii="Arial" w:hAnsi="Arial" w:cs="Arial"/>
          <w:sz w:val="18"/>
          <w:szCs w:val="16"/>
          <w:lang w:val="en-GB"/>
        </w:rPr>
        <w:tab/>
      </w:r>
      <w:r>
        <w:rPr>
          <w:rFonts w:ascii="Arial" w:hAnsi="Arial" w:cs="Arial"/>
          <w:sz w:val="18"/>
          <w:szCs w:val="16"/>
          <w:lang w:val="en-GB"/>
        </w:rPr>
        <w:tab/>
        <w:t>2009</w:t>
      </w:r>
      <w:r>
        <w:rPr>
          <w:rFonts w:ascii="Arial" w:hAnsi="Arial" w:cs="Arial"/>
          <w:sz w:val="18"/>
          <w:szCs w:val="16"/>
          <w:lang w:val="en-GB"/>
        </w:rPr>
        <w:tab/>
        <w:t>2012</w:t>
      </w:r>
    </w:p>
    <w:p w:rsidR="006F1289" w:rsidRDefault="006F1289">
      <w:pPr>
        <w:numPr>
          <w:ilvl w:val="0"/>
          <w:numId w:val="28"/>
        </w:numPr>
        <w:tabs>
          <w:tab w:val="clear" w:pos="720"/>
        </w:tabs>
        <w:spacing w:after="60"/>
        <w:ind w:left="357" w:right="-289" w:hanging="357"/>
        <w:rPr>
          <w:rFonts w:ascii="Arial" w:hAnsi="Arial" w:cs="Arial"/>
          <w:sz w:val="18"/>
          <w:szCs w:val="16"/>
          <w:lang w:val="en-GB"/>
        </w:rPr>
      </w:pPr>
      <w:r>
        <w:rPr>
          <w:rFonts w:ascii="Arial" w:hAnsi="Arial" w:cs="Arial"/>
          <w:sz w:val="18"/>
          <w:szCs w:val="16"/>
          <w:lang w:val="en-GB"/>
        </w:rPr>
        <w:t>Velencei-tavi Művészeti fesztivál</w:t>
      </w:r>
      <w:r>
        <w:rPr>
          <w:rFonts w:ascii="Arial" w:hAnsi="Arial" w:cs="Arial"/>
          <w:sz w:val="18"/>
          <w:szCs w:val="16"/>
          <w:lang w:val="en-GB"/>
        </w:rPr>
        <w:tab/>
      </w:r>
      <w:r>
        <w:rPr>
          <w:rFonts w:ascii="Arial" w:hAnsi="Arial" w:cs="Arial"/>
          <w:sz w:val="18"/>
          <w:szCs w:val="16"/>
          <w:lang w:val="en-GB"/>
        </w:rPr>
        <w:tab/>
      </w:r>
      <w:r>
        <w:rPr>
          <w:rFonts w:ascii="Arial" w:hAnsi="Arial" w:cs="Arial"/>
          <w:sz w:val="18"/>
          <w:szCs w:val="16"/>
          <w:lang w:val="en-GB"/>
        </w:rPr>
        <w:tab/>
        <w:t>jó minősítésű fesztivál</w:t>
      </w:r>
      <w:r>
        <w:rPr>
          <w:rFonts w:ascii="Arial" w:hAnsi="Arial" w:cs="Arial"/>
          <w:sz w:val="18"/>
          <w:szCs w:val="16"/>
          <w:lang w:val="en-GB"/>
        </w:rPr>
        <w:tab/>
      </w:r>
      <w:r>
        <w:rPr>
          <w:rFonts w:ascii="Arial" w:hAnsi="Arial" w:cs="Arial"/>
          <w:sz w:val="18"/>
          <w:szCs w:val="16"/>
          <w:lang w:val="en-GB"/>
        </w:rPr>
        <w:tab/>
      </w:r>
      <w:r>
        <w:rPr>
          <w:rFonts w:ascii="Arial" w:hAnsi="Arial" w:cs="Arial"/>
          <w:sz w:val="18"/>
          <w:szCs w:val="16"/>
          <w:lang w:val="en-GB"/>
        </w:rPr>
        <w:tab/>
        <w:t>2009</w:t>
      </w:r>
      <w:r>
        <w:rPr>
          <w:rFonts w:ascii="Arial" w:hAnsi="Arial" w:cs="Arial"/>
          <w:sz w:val="18"/>
          <w:szCs w:val="16"/>
          <w:lang w:val="en-GB"/>
        </w:rPr>
        <w:tab/>
        <w:t>2012</w:t>
      </w:r>
    </w:p>
    <w:p w:rsidR="006F1289" w:rsidRPr="00B1617A" w:rsidRDefault="006F1289">
      <w:pPr>
        <w:numPr>
          <w:ilvl w:val="0"/>
          <w:numId w:val="28"/>
        </w:numPr>
        <w:tabs>
          <w:tab w:val="clear" w:pos="720"/>
        </w:tabs>
        <w:spacing w:after="60"/>
        <w:ind w:left="357" w:right="-289" w:hanging="357"/>
        <w:rPr>
          <w:rFonts w:ascii="Arial" w:hAnsi="Arial" w:cs="Arial"/>
          <w:sz w:val="18"/>
          <w:szCs w:val="16"/>
          <w:lang w:val="en-GB"/>
        </w:rPr>
      </w:pPr>
      <w:r w:rsidRPr="00B1617A">
        <w:rPr>
          <w:rFonts w:ascii="Arial" w:hAnsi="Arial" w:cs="Arial"/>
          <w:sz w:val="18"/>
          <w:szCs w:val="16"/>
          <w:lang w:val="en-GB"/>
        </w:rPr>
        <w:t>Veszprémi Nyári Fesztivál</w:t>
      </w:r>
      <w:r w:rsidRPr="00B1617A">
        <w:rPr>
          <w:rFonts w:ascii="Arial" w:hAnsi="Arial" w:cs="Arial"/>
          <w:sz w:val="18"/>
          <w:szCs w:val="16"/>
          <w:lang w:val="en-GB"/>
        </w:rPr>
        <w:tab/>
      </w:r>
      <w:r w:rsidRPr="00B1617A">
        <w:rPr>
          <w:rFonts w:ascii="Arial" w:hAnsi="Arial" w:cs="Arial"/>
          <w:sz w:val="18"/>
          <w:szCs w:val="16"/>
          <w:lang w:val="en-GB"/>
        </w:rPr>
        <w:tab/>
      </w:r>
      <w:r w:rsidRPr="00B1617A">
        <w:rPr>
          <w:rFonts w:ascii="Arial" w:hAnsi="Arial" w:cs="Arial"/>
          <w:sz w:val="18"/>
          <w:szCs w:val="16"/>
          <w:lang w:val="en-GB"/>
        </w:rPr>
        <w:tab/>
      </w:r>
      <w:r w:rsidRPr="00B1617A">
        <w:rPr>
          <w:rFonts w:ascii="Arial" w:hAnsi="Arial" w:cs="Arial"/>
          <w:sz w:val="18"/>
          <w:szCs w:val="16"/>
          <w:lang w:val="en-GB"/>
        </w:rPr>
        <w:tab/>
        <w:t>minősített művészeti fesztivál</w:t>
      </w:r>
      <w:r w:rsidRPr="00B1617A">
        <w:rPr>
          <w:rFonts w:ascii="Arial" w:hAnsi="Arial" w:cs="Arial"/>
          <w:sz w:val="18"/>
          <w:szCs w:val="16"/>
          <w:lang w:val="en-GB"/>
        </w:rPr>
        <w:tab/>
      </w:r>
      <w:r w:rsidRPr="00B1617A">
        <w:rPr>
          <w:rFonts w:ascii="Arial" w:hAnsi="Arial" w:cs="Arial"/>
          <w:sz w:val="18"/>
          <w:szCs w:val="16"/>
          <w:lang w:val="en-GB"/>
        </w:rPr>
        <w:tab/>
        <w:t>2009</w:t>
      </w:r>
      <w:r w:rsidRPr="00B1617A">
        <w:rPr>
          <w:rFonts w:ascii="Arial" w:hAnsi="Arial" w:cs="Arial"/>
          <w:sz w:val="18"/>
          <w:szCs w:val="16"/>
          <w:lang w:val="en-GB"/>
        </w:rPr>
        <w:tab/>
        <w:t>2012</w:t>
      </w:r>
    </w:p>
    <w:p w:rsidR="00956EE3" w:rsidRDefault="00956EE3">
      <w:pPr>
        <w:numPr>
          <w:ilvl w:val="0"/>
          <w:numId w:val="28"/>
        </w:numPr>
        <w:tabs>
          <w:tab w:val="clear" w:pos="720"/>
        </w:tabs>
        <w:spacing w:after="60"/>
        <w:ind w:left="357" w:right="-289" w:hanging="357"/>
        <w:rPr>
          <w:rFonts w:ascii="Arial" w:hAnsi="Arial" w:cs="Arial"/>
          <w:sz w:val="18"/>
          <w:szCs w:val="16"/>
          <w:lang w:val="en-GB"/>
        </w:rPr>
      </w:pPr>
      <w:r w:rsidRPr="00B1617A">
        <w:rPr>
          <w:rFonts w:ascii="Arial" w:hAnsi="Arial" w:cs="Arial"/>
          <w:sz w:val="18"/>
          <w:szCs w:val="16"/>
          <w:lang w:val="en-GB"/>
        </w:rPr>
        <w:t>Veszprémi Ünnepi Játékok</w:t>
      </w:r>
      <w:r w:rsidR="008F1711" w:rsidRPr="00B1617A">
        <w:rPr>
          <w:rFonts w:ascii="Arial" w:hAnsi="Arial" w:cs="Arial"/>
          <w:sz w:val="18"/>
          <w:szCs w:val="16"/>
          <w:lang w:val="en-GB"/>
        </w:rPr>
        <w:t xml:space="preserve"> (</w:t>
      </w:r>
      <w:r w:rsidR="00D3273C" w:rsidRPr="00B1617A">
        <w:rPr>
          <w:rFonts w:ascii="Arial" w:hAnsi="Arial" w:cs="Arial"/>
          <w:sz w:val="18"/>
          <w:szCs w:val="16"/>
          <w:lang w:val="en-GB"/>
        </w:rPr>
        <w:t>VeszprémFest</w:t>
      </w:r>
      <w:r w:rsidR="003C15F3" w:rsidRPr="00B1617A">
        <w:rPr>
          <w:rFonts w:ascii="Arial" w:hAnsi="Arial" w:cs="Arial"/>
          <w:sz w:val="18"/>
          <w:szCs w:val="16"/>
          <w:lang w:val="en-GB"/>
        </w:rPr>
        <w:t>)</w:t>
      </w:r>
      <w:r w:rsidR="00D3273C" w:rsidRPr="00B1617A">
        <w:rPr>
          <w:rFonts w:ascii="Arial" w:hAnsi="Arial" w:cs="Arial"/>
          <w:sz w:val="18"/>
          <w:szCs w:val="16"/>
          <w:lang w:val="en-GB"/>
        </w:rPr>
        <w:tab/>
      </w:r>
      <w:r w:rsidRPr="00B1617A">
        <w:rPr>
          <w:rFonts w:ascii="Arial" w:hAnsi="Arial" w:cs="Arial"/>
          <w:sz w:val="18"/>
          <w:szCs w:val="16"/>
          <w:lang w:val="en-GB"/>
        </w:rPr>
        <w:tab/>
        <w:t>kiváló minősítésű művészeti fesztivál</w:t>
      </w:r>
      <w:r w:rsidRPr="00B1617A">
        <w:rPr>
          <w:rFonts w:ascii="Arial" w:hAnsi="Arial" w:cs="Arial"/>
          <w:sz w:val="18"/>
          <w:szCs w:val="16"/>
          <w:lang w:val="en-GB"/>
        </w:rPr>
        <w:tab/>
        <w:t>2011</w:t>
      </w:r>
      <w:r>
        <w:rPr>
          <w:rFonts w:ascii="Arial" w:hAnsi="Arial" w:cs="Arial"/>
          <w:sz w:val="18"/>
          <w:szCs w:val="16"/>
          <w:lang w:val="en-GB"/>
        </w:rPr>
        <w:tab/>
        <w:t>2014</w:t>
      </w:r>
    </w:p>
    <w:p w:rsidR="006F1289" w:rsidRDefault="006F1289">
      <w:pPr>
        <w:numPr>
          <w:ilvl w:val="0"/>
          <w:numId w:val="28"/>
        </w:numPr>
        <w:tabs>
          <w:tab w:val="clear" w:pos="720"/>
        </w:tabs>
        <w:spacing w:after="60"/>
        <w:ind w:left="357" w:right="-289" w:hanging="357"/>
        <w:rPr>
          <w:rFonts w:ascii="Arial" w:hAnsi="Arial" w:cs="Arial"/>
          <w:sz w:val="18"/>
          <w:szCs w:val="16"/>
          <w:lang w:val="en-GB"/>
        </w:rPr>
      </w:pPr>
      <w:r>
        <w:rPr>
          <w:rFonts w:ascii="Arial" w:hAnsi="Arial" w:cs="Arial"/>
          <w:sz w:val="18"/>
          <w:szCs w:val="16"/>
          <w:lang w:val="en-GB"/>
        </w:rPr>
        <w:t>Vidor Fesztivál (Happy Művészeti Fesztivál)</w:t>
      </w:r>
      <w:r>
        <w:rPr>
          <w:rFonts w:ascii="Arial" w:hAnsi="Arial" w:cs="Arial"/>
          <w:sz w:val="18"/>
          <w:szCs w:val="16"/>
          <w:lang w:val="en-GB"/>
        </w:rPr>
        <w:tab/>
      </w:r>
      <w:r>
        <w:rPr>
          <w:rFonts w:ascii="Arial" w:hAnsi="Arial" w:cs="Arial"/>
          <w:sz w:val="18"/>
          <w:szCs w:val="16"/>
          <w:lang w:val="en-GB"/>
        </w:rPr>
        <w:tab/>
        <w:t>kiváló minősítésű művészeti fesztivál</w:t>
      </w:r>
      <w:r>
        <w:rPr>
          <w:rFonts w:ascii="Arial" w:hAnsi="Arial" w:cs="Arial"/>
          <w:sz w:val="18"/>
          <w:szCs w:val="16"/>
          <w:lang w:val="en-GB"/>
        </w:rPr>
        <w:tab/>
        <w:t>20</w:t>
      </w:r>
      <w:r w:rsidR="00F2239F">
        <w:rPr>
          <w:rFonts w:ascii="Arial" w:hAnsi="Arial" w:cs="Arial"/>
          <w:sz w:val="18"/>
          <w:szCs w:val="16"/>
          <w:lang w:val="en-GB"/>
        </w:rPr>
        <w:t>12</w:t>
      </w:r>
      <w:r>
        <w:rPr>
          <w:rFonts w:ascii="Arial" w:hAnsi="Arial" w:cs="Arial"/>
          <w:sz w:val="18"/>
          <w:szCs w:val="16"/>
          <w:lang w:val="en-GB"/>
        </w:rPr>
        <w:tab/>
        <w:t>201</w:t>
      </w:r>
      <w:r w:rsidR="00F2239F">
        <w:rPr>
          <w:rFonts w:ascii="Arial" w:hAnsi="Arial" w:cs="Arial"/>
          <w:sz w:val="18"/>
          <w:szCs w:val="16"/>
          <w:lang w:val="en-GB"/>
        </w:rPr>
        <w:t>5</w:t>
      </w:r>
    </w:p>
    <w:p w:rsidR="006F1289" w:rsidRDefault="006F1289">
      <w:pPr>
        <w:numPr>
          <w:ilvl w:val="0"/>
          <w:numId w:val="28"/>
        </w:numPr>
        <w:tabs>
          <w:tab w:val="clear" w:pos="720"/>
        </w:tabs>
        <w:spacing w:after="60"/>
        <w:ind w:left="357" w:right="-289" w:hanging="357"/>
        <w:rPr>
          <w:rFonts w:ascii="Arial" w:hAnsi="Arial" w:cs="Arial"/>
          <w:sz w:val="18"/>
          <w:szCs w:val="16"/>
          <w:lang w:val="en-GB"/>
        </w:rPr>
      </w:pPr>
      <w:r>
        <w:rPr>
          <w:rFonts w:ascii="Arial" w:hAnsi="Arial" w:cs="Arial"/>
          <w:sz w:val="18"/>
          <w:szCs w:val="16"/>
          <w:lang w:val="en-GB"/>
        </w:rPr>
        <w:t>Virágzás Napjai</w:t>
      </w:r>
      <w:r>
        <w:rPr>
          <w:rFonts w:ascii="Arial" w:hAnsi="Arial" w:cs="Arial"/>
          <w:sz w:val="18"/>
          <w:szCs w:val="16"/>
          <w:lang w:val="en-GB"/>
        </w:rPr>
        <w:tab/>
      </w:r>
      <w:r>
        <w:rPr>
          <w:rFonts w:ascii="Arial" w:hAnsi="Arial" w:cs="Arial"/>
          <w:sz w:val="18"/>
          <w:szCs w:val="16"/>
          <w:lang w:val="en-GB"/>
        </w:rPr>
        <w:tab/>
      </w:r>
      <w:r>
        <w:rPr>
          <w:rFonts w:ascii="Arial" w:hAnsi="Arial" w:cs="Arial"/>
          <w:sz w:val="18"/>
          <w:szCs w:val="16"/>
          <w:lang w:val="en-GB"/>
        </w:rPr>
        <w:tab/>
      </w:r>
      <w:r>
        <w:rPr>
          <w:rFonts w:ascii="Arial" w:hAnsi="Arial" w:cs="Arial"/>
          <w:sz w:val="18"/>
          <w:szCs w:val="16"/>
          <w:lang w:val="en-GB"/>
        </w:rPr>
        <w:tab/>
      </w:r>
      <w:r>
        <w:rPr>
          <w:rFonts w:ascii="Arial" w:hAnsi="Arial" w:cs="Arial"/>
          <w:sz w:val="18"/>
          <w:szCs w:val="16"/>
          <w:lang w:val="en-GB"/>
        </w:rPr>
        <w:tab/>
        <w:t>jó minősítésű művészeti fesztivál</w:t>
      </w:r>
      <w:r>
        <w:rPr>
          <w:rFonts w:ascii="Arial" w:hAnsi="Arial" w:cs="Arial"/>
          <w:sz w:val="18"/>
          <w:szCs w:val="16"/>
          <w:lang w:val="en-GB"/>
        </w:rPr>
        <w:tab/>
      </w:r>
      <w:r>
        <w:rPr>
          <w:rFonts w:ascii="Arial" w:hAnsi="Arial" w:cs="Arial"/>
          <w:sz w:val="18"/>
          <w:szCs w:val="16"/>
          <w:lang w:val="en-GB"/>
        </w:rPr>
        <w:tab/>
        <w:t>2010</w:t>
      </w:r>
      <w:r>
        <w:rPr>
          <w:rFonts w:ascii="Arial" w:hAnsi="Arial" w:cs="Arial"/>
          <w:sz w:val="18"/>
          <w:szCs w:val="16"/>
          <w:lang w:val="en-GB"/>
        </w:rPr>
        <w:tab/>
        <w:t>2013</w:t>
      </w:r>
    </w:p>
    <w:p w:rsidR="006F1289" w:rsidRDefault="006F1289">
      <w:pPr>
        <w:numPr>
          <w:ilvl w:val="0"/>
          <w:numId w:val="28"/>
        </w:numPr>
        <w:tabs>
          <w:tab w:val="clear" w:pos="720"/>
        </w:tabs>
        <w:spacing w:after="60"/>
        <w:ind w:left="357" w:right="-289" w:hanging="357"/>
        <w:rPr>
          <w:rFonts w:ascii="Arial" w:hAnsi="Arial" w:cs="Arial"/>
          <w:sz w:val="18"/>
          <w:szCs w:val="16"/>
          <w:lang w:val="en-GB"/>
        </w:rPr>
      </w:pPr>
      <w:r>
        <w:rPr>
          <w:rFonts w:ascii="Arial" w:hAnsi="Arial" w:cs="Arial"/>
          <w:sz w:val="18"/>
          <w:szCs w:val="16"/>
          <w:lang w:val="en-GB"/>
        </w:rPr>
        <w:t>Visegrádi Nemzetközi Palotajátékok</w:t>
      </w:r>
      <w:r>
        <w:rPr>
          <w:rFonts w:ascii="Arial" w:hAnsi="Arial" w:cs="Arial"/>
          <w:sz w:val="18"/>
          <w:szCs w:val="16"/>
          <w:lang w:val="en-GB"/>
        </w:rPr>
        <w:tab/>
      </w:r>
      <w:r>
        <w:rPr>
          <w:rFonts w:ascii="Arial" w:hAnsi="Arial" w:cs="Arial"/>
          <w:sz w:val="18"/>
          <w:szCs w:val="16"/>
          <w:lang w:val="en-GB"/>
        </w:rPr>
        <w:tab/>
      </w:r>
      <w:r>
        <w:rPr>
          <w:rFonts w:ascii="Arial" w:hAnsi="Arial" w:cs="Arial"/>
          <w:sz w:val="18"/>
          <w:szCs w:val="16"/>
          <w:lang w:val="en-GB"/>
        </w:rPr>
        <w:tab/>
        <w:t>jó minősítésű fesztivál</w:t>
      </w:r>
      <w:r>
        <w:rPr>
          <w:rFonts w:ascii="Arial" w:hAnsi="Arial" w:cs="Arial"/>
          <w:sz w:val="18"/>
          <w:szCs w:val="16"/>
          <w:lang w:val="en-GB"/>
        </w:rPr>
        <w:tab/>
      </w:r>
      <w:r>
        <w:rPr>
          <w:rFonts w:ascii="Arial" w:hAnsi="Arial" w:cs="Arial"/>
          <w:sz w:val="18"/>
          <w:szCs w:val="16"/>
          <w:lang w:val="en-GB"/>
        </w:rPr>
        <w:tab/>
      </w:r>
      <w:r>
        <w:rPr>
          <w:rFonts w:ascii="Arial" w:hAnsi="Arial" w:cs="Arial"/>
          <w:sz w:val="18"/>
          <w:szCs w:val="16"/>
          <w:lang w:val="en-GB"/>
        </w:rPr>
        <w:tab/>
        <w:t>2010</w:t>
      </w:r>
      <w:r>
        <w:rPr>
          <w:rFonts w:ascii="Arial" w:hAnsi="Arial" w:cs="Arial"/>
          <w:sz w:val="18"/>
          <w:szCs w:val="16"/>
          <w:lang w:val="en-GB"/>
        </w:rPr>
        <w:tab/>
        <w:t>2013</w:t>
      </w:r>
    </w:p>
    <w:p w:rsidR="006F1289" w:rsidRDefault="006F1289">
      <w:pPr>
        <w:numPr>
          <w:ilvl w:val="0"/>
          <w:numId w:val="28"/>
        </w:numPr>
        <w:tabs>
          <w:tab w:val="clear" w:pos="720"/>
        </w:tabs>
        <w:spacing w:after="60"/>
        <w:ind w:left="357" w:right="-289" w:hanging="357"/>
        <w:rPr>
          <w:rFonts w:ascii="Arial" w:hAnsi="Arial" w:cs="Arial"/>
          <w:sz w:val="18"/>
          <w:szCs w:val="16"/>
          <w:lang w:val="en-GB"/>
        </w:rPr>
      </w:pPr>
      <w:r>
        <w:rPr>
          <w:rFonts w:ascii="Arial" w:hAnsi="Arial" w:cs="Arial"/>
          <w:sz w:val="18"/>
          <w:szCs w:val="16"/>
          <w:lang w:val="en-GB"/>
        </w:rPr>
        <w:t>Vivace Nemzetközi Kórusfesztivál</w:t>
      </w:r>
      <w:r>
        <w:rPr>
          <w:rFonts w:ascii="Arial" w:hAnsi="Arial" w:cs="Arial"/>
          <w:sz w:val="18"/>
          <w:szCs w:val="16"/>
          <w:lang w:val="en-GB"/>
        </w:rPr>
        <w:tab/>
      </w:r>
      <w:r>
        <w:rPr>
          <w:rFonts w:ascii="Arial" w:hAnsi="Arial" w:cs="Arial"/>
          <w:sz w:val="18"/>
          <w:szCs w:val="16"/>
          <w:lang w:val="en-GB"/>
        </w:rPr>
        <w:tab/>
      </w:r>
      <w:r>
        <w:rPr>
          <w:rFonts w:ascii="Arial" w:hAnsi="Arial" w:cs="Arial"/>
          <w:sz w:val="18"/>
          <w:szCs w:val="16"/>
          <w:lang w:val="en-GB"/>
        </w:rPr>
        <w:tab/>
        <w:t>jó minősítésű művészeti fesztivál</w:t>
      </w:r>
      <w:r>
        <w:rPr>
          <w:rFonts w:ascii="Arial" w:hAnsi="Arial" w:cs="Arial"/>
          <w:sz w:val="18"/>
          <w:szCs w:val="16"/>
          <w:lang w:val="en-GB"/>
        </w:rPr>
        <w:tab/>
      </w:r>
      <w:r>
        <w:rPr>
          <w:rFonts w:ascii="Arial" w:hAnsi="Arial" w:cs="Arial"/>
          <w:sz w:val="18"/>
          <w:szCs w:val="16"/>
          <w:lang w:val="en-GB"/>
        </w:rPr>
        <w:tab/>
        <w:t>2009</w:t>
      </w:r>
      <w:r>
        <w:rPr>
          <w:rFonts w:ascii="Arial" w:hAnsi="Arial" w:cs="Arial"/>
          <w:sz w:val="18"/>
          <w:szCs w:val="16"/>
          <w:lang w:val="en-GB"/>
        </w:rPr>
        <w:tab/>
        <w:t>2012</w:t>
      </w:r>
    </w:p>
    <w:p w:rsidR="006F1289" w:rsidRDefault="006F1289">
      <w:pPr>
        <w:numPr>
          <w:ilvl w:val="0"/>
          <w:numId w:val="28"/>
        </w:numPr>
        <w:tabs>
          <w:tab w:val="clear" w:pos="720"/>
        </w:tabs>
        <w:spacing w:after="60"/>
        <w:ind w:left="357" w:right="-289" w:hanging="357"/>
        <w:rPr>
          <w:rFonts w:ascii="Arial" w:hAnsi="Arial" w:cs="Arial"/>
          <w:sz w:val="18"/>
          <w:szCs w:val="16"/>
          <w:lang w:val="en-GB"/>
        </w:rPr>
      </w:pPr>
      <w:r>
        <w:rPr>
          <w:rFonts w:ascii="Arial" w:hAnsi="Arial" w:cs="Arial"/>
          <w:sz w:val="18"/>
          <w:szCs w:val="16"/>
          <w:lang w:val="en-GB"/>
        </w:rPr>
        <w:t>Víz, Zene, Virág Fesztivál</w:t>
      </w:r>
      <w:r>
        <w:rPr>
          <w:rFonts w:ascii="Arial" w:hAnsi="Arial" w:cs="Arial"/>
          <w:sz w:val="18"/>
          <w:szCs w:val="16"/>
          <w:lang w:val="en-GB"/>
        </w:rPr>
        <w:tab/>
      </w:r>
      <w:r>
        <w:rPr>
          <w:rFonts w:ascii="Arial" w:hAnsi="Arial" w:cs="Arial"/>
          <w:sz w:val="18"/>
          <w:szCs w:val="16"/>
          <w:lang w:val="en-GB"/>
        </w:rPr>
        <w:tab/>
      </w:r>
      <w:r>
        <w:rPr>
          <w:rFonts w:ascii="Arial" w:hAnsi="Arial" w:cs="Arial"/>
          <w:sz w:val="18"/>
          <w:szCs w:val="16"/>
          <w:lang w:val="en-GB"/>
        </w:rPr>
        <w:tab/>
      </w:r>
      <w:r>
        <w:rPr>
          <w:rFonts w:ascii="Arial" w:hAnsi="Arial" w:cs="Arial"/>
          <w:sz w:val="18"/>
          <w:szCs w:val="16"/>
          <w:lang w:val="en-GB"/>
        </w:rPr>
        <w:tab/>
        <w:t>jó minősítésű művészeti fesztivál</w:t>
      </w:r>
      <w:r>
        <w:rPr>
          <w:rFonts w:ascii="Arial" w:hAnsi="Arial" w:cs="Arial"/>
          <w:sz w:val="18"/>
          <w:szCs w:val="16"/>
          <w:lang w:val="en-GB"/>
        </w:rPr>
        <w:tab/>
      </w:r>
      <w:r>
        <w:rPr>
          <w:rFonts w:ascii="Arial" w:hAnsi="Arial" w:cs="Arial"/>
          <w:sz w:val="18"/>
          <w:szCs w:val="16"/>
          <w:lang w:val="en-GB"/>
        </w:rPr>
        <w:tab/>
        <w:t>20</w:t>
      </w:r>
      <w:r w:rsidR="00F2239F">
        <w:rPr>
          <w:rFonts w:ascii="Arial" w:hAnsi="Arial" w:cs="Arial"/>
          <w:sz w:val="18"/>
          <w:szCs w:val="16"/>
          <w:lang w:val="en-GB"/>
        </w:rPr>
        <w:t>12</w:t>
      </w:r>
      <w:r>
        <w:rPr>
          <w:rFonts w:ascii="Arial" w:hAnsi="Arial" w:cs="Arial"/>
          <w:sz w:val="18"/>
          <w:szCs w:val="16"/>
          <w:lang w:val="en-GB"/>
        </w:rPr>
        <w:tab/>
        <w:t>201</w:t>
      </w:r>
      <w:r w:rsidR="00F2239F">
        <w:rPr>
          <w:rFonts w:ascii="Arial" w:hAnsi="Arial" w:cs="Arial"/>
          <w:sz w:val="18"/>
          <w:szCs w:val="16"/>
          <w:lang w:val="en-GB"/>
        </w:rPr>
        <w:t>5</w:t>
      </w:r>
    </w:p>
    <w:p w:rsidR="006F1289" w:rsidRDefault="006F1289">
      <w:pPr>
        <w:numPr>
          <w:ilvl w:val="0"/>
          <w:numId w:val="28"/>
        </w:numPr>
        <w:tabs>
          <w:tab w:val="clear" w:pos="720"/>
        </w:tabs>
        <w:spacing w:after="60"/>
        <w:ind w:left="357" w:right="-289" w:hanging="357"/>
        <w:rPr>
          <w:rFonts w:ascii="Arial" w:hAnsi="Arial" w:cs="Arial"/>
          <w:sz w:val="18"/>
          <w:szCs w:val="16"/>
          <w:lang w:val="en-GB"/>
        </w:rPr>
      </w:pPr>
      <w:r>
        <w:rPr>
          <w:rFonts w:ascii="Arial" w:hAnsi="Arial" w:cs="Arial"/>
          <w:sz w:val="18"/>
          <w:szCs w:val="16"/>
          <w:lang w:val="en-GB"/>
        </w:rPr>
        <w:t>Zempléni Fesztivál</w:t>
      </w:r>
      <w:r>
        <w:rPr>
          <w:rFonts w:ascii="Arial" w:hAnsi="Arial" w:cs="Arial"/>
          <w:sz w:val="18"/>
          <w:szCs w:val="16"/>
          <w:lang w:val="en-GB"/>
        </w:rPr>
        <w:tab/>
      </w:r>
      <w:r>
        <w:rPr>
          <w:rFonts w:ascii="Arial" w:hAnsi="Arial" w:cs="Arial"/>
          <w:sz w:val="18"/>
          <w:szCs w:val="16"/>
          <w:lang w:val="en-GB"/>
        </w:rPr>
        <w:tab/>
      </w:r>
      <w:r>
        <w:rPr>
          <w:rFonts w:ascii="Arial" w:hAnsi="Arial" w:cs="Arial"/>
          <w:sz w:val="18"/>
          <w:szCs w:val="16"/>
          <w:lang w:val="en-GB"/>
        </w:rPr>
        <w:tab/>
      </w:r>
      <w:r>
        <w:rPr>
          <w:rFonts w:ascii="Arial" w:hAnsi="Arial" w:cs="Arial"/>
          <w:sz w:val="18"/>
          <w:szCs w:val="16"/>
          <w:lang w:val="en-GB"/>
        </w:rPr>
        <w:tab/>
      </w:r>
      <w:r>
        <w:rPr>
          <w:rFonts w:ascii="Arial" w:hAnsi="Arial" w:cs="Arial"/>
          <w:sz w:val="18"/>
          <w:szCs w:val="16"/>
          <w:lang w:val="en-GB"/>
        </w:rPr>
        <w:tab/>
        <w:t>kiváló minősítésű művészeti fesztivál</w:t>
      </w:r>
      <w:r>
        <w:rPr>
          <w:rFonts w:ascii="Arial" w:hAnsi="Arial" w:cs="Arial"/>
          <w:sz w:val="18"/>
          <w:szCs w:val="16"/>
          <w:lang w:val="en-GB"/>
        </w:rPr>
        <w:tab/>
        <w:t>2009</w:t>
      </w:r>
      <w:r>
        <w:rPr>
          <w:rFonts w:ascii="Arial" w:hAnsi="Arial" w:cs="Arial"/>
          <w:sz w:val="18"/>
          <w:szCs w:val="16"/>
          <w:lang w:val="en-GB"/>
        </w:rPr>
        <w:tab/>
        <w:t>2012</w:t>
      </w:r>
    </w:p>
    <w:p w:rsidR="006F1289" w:rsidRDefault="006F1289">
      <w:pPr>
        <w:numPr>
          <w:ilvl w:val="0"/>
          <w:numId w:val="28"/>
        </w:numPr>
        <w:tabs>
          <w:tab w:val="clear" w:pos="720"/>
        </w:tabs>
        <w:spacing w:after="60"/>
        <w:ind w:left="357" w:right="-289" w:hanging="357"/>
        <w:rPr>
          <w:rFonts w:ascii="Arial" w:hAnsi="Arial" w:cs="Arial"/>
          <w:sz w:val="18"/>
          <w:szCs w:val="16"/>
          <w:lang w:val="en-GB"/>
        </w:rPr>
      </w:pPr>
      <w:r>
        <w:rPr>
          <w:rFonts w:ascii="Arial" w:hAnsi="Arial" w:cs="Arial"/>
          <w:sz w:val="18"/>
          <w:szCs w:val="16"/>
          <w:lang w:val="en-GB"/>
        </w:rPr>
        <w:t>Zsámbéki Színházi és Művészeti Bázis Fesztivál</w:t>
      </w:r>
      <w:r>
        <w:rPr>
          <w:rFonts w:ascii="Arial" w:hAnsi="Arial" w:cs="Arial"/>
          <w:sz w:val="18"/>
          <w:szCs w:val="16"/>
          <w:lang w:val="en-GB"/>
        </w:rPr>
        <w:tab/>
        <w:t>kiváló minősítésű művészeti fesztivál</w:t>
      </w:r>
      <w:r>
        <w:rPr>
          <w:rFonts w:ascii="Arial" w:hAnsi="Arial" w:cs="Arial"/>
          <w:sz w:val="18"/>
          <w:szCs w:val="16"/>
          <w:lang w:val="en-GB"/>
        </w:rPr>
        <w:tab/>
        <w:t>2009</w:t>
      </w:r>
      <w:r>
        <w:rPr>
          <w:rFonts w:ascii="Arial" w:hAnsi="Arial" w:cs="Arial"/>
          <w:sz w:val="18"/>
          <w:szCs w:val="16"/>
          <w:lang w:val="en-GB"/>
        </w:rPr>
        <w:tab/>
        <w:t>2012</w:t>
      </w:r>
    </w:p>
    <w:p w:rsidR="006F1289" w:rsidRPr="00860DB0" w:rsidRDefault="006F1289">
      <w:pPr>
        <w:numPr>
          <w:ilvl w:val="0"/>
          <w:numId w:val="28"/>
        </w:numPr>
        <w:tabs>
          <w:tab w:val="clear" w:pos="720"/>
        </w:tabs>
        <w:spacing w:after="60"/>
        <w:ind w:left="357" w:right="-289" w:hanging="357"/>
        <w:rPr>
          <w:rFonts w:ascii="Arial" w:eastAsia="Arial Unicode MS" w:hAnsi="Arial" w:cs="Arial"/>
          <w:sz w:val="18"/>
          <w:szCs w:val="16"/>
          <w:lang w:val="en-GB"/>
        </w:rPr>
      </w:pPr>
      <w:r>
        <w:rPr>
          <w:rFonts w:ascii="Arial" w:hAnsi="Arial" w:cs="Arial"/>
          <w:sz w:val="18"/>
          <w:szCs w:val="16"/>
          <w:lang w:val="en-GB"/>
        </w:rPr>
        <w:lastRenderedPageBreak/>
        <w:t>Zsindelyes Pálinka és Népi Gasztronómiai Feszt.</w:t>
      </w:r>
      <w:r>
        <w:rPr>
          <w:rFonts w:ascii="Arial" w:eastAsia="Arial Unicode MS" w:hAnsi="Arial" w:cs="Arial"/>
          <w:sz w:val="18"/>
          <w:szCs w:val="16"/>
          <w:lang w:val="en-GB"/>
        </w:rPr>
        <w:tab/>
      </w:r>
      <w:r>
        <w:rPr>
          <w:rFonts w:ascii="Arial" w:hAnsi="Arial" w:cs="Arial"/>
          <w:sz w:val="18"/>
          <w:szCs w:val="16"/>
          <w:lang w:val="en-GB"/>
        </w:rPr>
        <w:t>jó minősítésű gasztronómiai fesztivál</w:t>
      </w:r>
      <w:r>
        <w:rPr>
          <w:rFonts w:ascii="Arial" w:hAnsi="Arial" w:cs="Arial"/>
          <w:sz w:val="18"/>
          <w:szCs w:val="16"/>
          <w:lang w:val="en-GB"/>
        </w:rPr>
        <w:tab/>
        <w:t>2009</w:t>
      </w:r>
      <w:r>
        <w:rPr>
          <w:rFonts w:ascii="Arial" w:hAnsi="Arial" w:cs="Arial"/>
          <w:sz w:val="18"/>
          <w:szCs w:val="16"/>
          <w:lang w:val="en-GB"/>
        </w:rPr>
        <w:tab/>
        <w:t>2012</w:t>
      </w:r>
    </w:p>
    <w:sectPr w:rsidR="006F1289" w:rsidRPr="00860DB0" w:rsidSect="00B1617A">
      <w:pgSz w:w="11906" w:h="16838"/>
      <w:pgMar w:top="568" w:right="1417" w:bottom="1135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813CF6"/>
    <w:multiLevelType w:val="hybridMultilevel"/>
    <w:tmpl w:val="ECD2C4F6"/>
    <w:lvl w:ilvl="0" w:tplc="2D0EF69A">
      <w:start w:val="1"/>
      <w:numFmt w:val="bullet"/>
      <w:lvlText w:val=""/>
      <w:lvlJc w:val="left"/>
      <w:pPr>
        <w:tabs>
          <w:tab w:val="num" w:pos="644"/>
        </w:tabs>
        <w:ind w:left="360" w:firstLine="0"/>
      </w:pPr>
      <w:rPr>
        <w:rFonts w:ascii="Symbol" w:hAnsi="Symbol" w:hint="default"/>
        <w:color w:val="auto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F740C82"/>
    <w:multiLevelType w:val="hybridMultilevel"/>
    <w:tmpl w:val="36DE70AC"/>
    <w:lvl w:ilvl="0" w:tplc="040E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E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100C5E64"/>
    <w:multiLevelType w:val="hybridMultilevel"/>
    <w:tmpl w:val="FDC86A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06060C6"/>
    <w:multiLevelType w:val="hybridMultilevel"/>
    <w:tmpl w:val="CC5431A2"/>
    <w:lvl w:ilvl="0" w:tplc="040E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123956D8"/>
    <w:multiLevelType w:val="hybridMultilevel"/>
    <w:tmpl w:val="ECD2C4F6"/>
    <w:lvl w:ilvl="0" w:tplc="781E9A68">
      <w:start w:val="1"/>
      <w:numFmt w:val="bullet"/>
      <w:lvlText w:val=""/>
      <w:lvlJc w:val="left"/>
      <w:pPr>
        <w:tabs>
          <w:tab w:val="num" w:pos="1134"/>
        </w:tabs>
        <w:ind w:left="1134" w:hanging="774"/>
      </w:pPr>
      <w:rPr>
        <w:rFonts w:ascii="Wingdings" w:hAnsi="Wingdings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149A0429"/>
    <w:multiLevelType w:val="hybridMultilevel"/>
    <w:tmpl w:val="ECD2C4F6"/>
    <w:lvl w:ilvl="0" w:tplc="C32E46A8">
      <w:start w:val="1"/>
      <w:numFmt w:val="bullet"/>
      <w:lvlText w:val=""/>
      <w:lvlJc w:val="left"/>
      <w:pPr>
        <w:tabs>
          <w:tab w:val="num" w:pos="1211"/>
        </w:tabs>
        <w:ind w:left="814" w:firstLine="37"/>
      </w:pPr>
      <w:rPr>
        <w:rFonts w:ascii="Wingdings" w:hAnsi="Wingdings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667"/>
        </w:tabs>
        <w:ind w:left="1667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387"/>
        </w:tabs>
        <w:ind w:left="2387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3107"/>
        </w:tabs>
        <w:ind w:left="3107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827"/>
        </w:tabs>
        <w:ind w:left="3827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547"/>
        </w:tabs>
        <w:ind w:left="4547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267"/>
        </w:tabs>
        <w:ind w:left="5267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987"/>
        </w:tabs>
        <w:ind w:left="5987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707"/>
        </w:tabs>
        <w:ind w:left="6707" w:hanging="360"/>
      </w:pPr>
      <w:rPr>
        <w:rFonts w:ascii="Wingdings" w:hAnsi="Wingdings" w:hint="default"/>
      </w:rPr>
    </w:lvl>
  </w:abstractNum>
  <w:abstractNum w:abstractNumId="6">
    <w:nsid w:val="1D2B36C5"/>
    <w:multiLevelType w:val="hybridMultilevel"/>
    <w:tmpl w:val="C16CFCBC"/>
    <w:lvl w:ilvl="0" w:tplc="2D0EF69A">
      <w:start w:val="1"/>
      <w:numFmt w:val="bullet"/>
      <w:lvlText w:val=""/>
      <w:lvlJc w:val="left"/>
      <w:pPr>
        <w:tabs>
          <w:tab w:val="num" w:pos="644"/>
        </w:tabs>
        <w:ind w:left="360" w:firstLine="0"/>
      </w:pPr>
      <w:rPr>
        <w:rFonts w:ascii="Symbol" w:hAnsi="Symbol" w:hint="default"/>
        <w:color w:val="auto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22107DA6"/>
    <w:multiLevelType w:val="hybridMultilevel"/>
    <w:tmpl w:val="83D29022"/>
    <w:lvl w:ilvl="0" w:tplc="040E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22D50BAC"/>
    <w:multiLevelType w:val="hybridMultilevel"/>
    <w:tmpl w:val="E9C0F1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6E26967"/>
    <w:multiLevelType w:val="hybridMultilevel"/>
    <w:tmpl w:val="CE9A85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A5408BF"/>
    <w:multiLevelType w:val="hybridMultilevel"/>
    <w:tmpl w:val="6C069C36"/>
    <w:lvl w:ilvl="0" w:tplc="C32E46A8">
      <w:start w:val="1"/>
      <w:numFmt w:val="bullet"/>
      <w:lvlText w:val=""/>
      <w:lvlJc w:val="left"/>
      <w:pPr>
        <w:tabs>
          <w:tab w:val="num" w:pos="1211"/>
        </w:tabs>
        <w:ind w:left="814" w:firstLine="37"/>
      </w:pPr>
      <w:rPr>
        <w:rFonts w:ascii="Wingdings" w:hAnsi="Wingdings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2FD83803"/>
    <w:multiLevelType w:val="hybridMultilevel"/>
    <w:tmpl w:val="0C289F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239767B"/>
    <w:multiLevelType w:val="hybridMultilevel"/>
    <w:tmpl w:val="5DCE170A"/>
    <w:lvl w:ilvl="0" w:tplc="040E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373C2982"/>
    <w:multiLevelType w:val="hybridMultilevel"/>
    <w:tmpl w:val="176CE5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5230022"/>
    <w:multiLevelType w:val="hybridMultilevel"/>
    <w:tmpl w:val="88580A98"/>
    <w:lvl w:ilvl="0" w:tplc="040E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48900411"/>
    <w:multiLevelType w:val="hybridMultilevel"/>
    <w:tmpl w:val="7ACA134E"/>
    <w:lvl w:ilvl="0" w:tplc="2D0EF69A">
      <w:start w:val="1"/>
      <w:numFmt w:val="bullet"/>
      <w:lvlText w:val=""/>
      <w:lvlJc w:val="left"/>
      <w:pPr>
        <w:tabs>
          <w:tab w:val="num" w:pos="644"/>
        </w:tabs>
        <w:ind w:left="360" w:firstLine="0"/>
      </w:pPr>
      <w:rPr>
        <w:rFonts w:ascii="Symbol" w:hAnsi="Symbol" w:hint="default"/>
        <w:color w:val="auto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4B860AE2"/>
    <w:multiLevelType w:val="hybridMultilevel"/>
    <w:tmpl w:val="ECD2C4F6"/>
    <w:lvl w:ilvl="0" w:tplc="13028BCC">
      <w:start w:val="1"/>
      <w:numFmt w:val="bullet"/>
      <w:lvlText w:val=""/>
      <w:lvlJc w:val="left"/>
      <w:pPr>
        <w:tabs>
          <w:tab w:val="num" w:pos="756"/>
        </w:tabs>
        <w:ind w:left="756" w:hanging="396"/>
      </w:pPr>
      <w:rPr>
        <w:rFonts w:ascii="Wingdings" w:hAnsi="Wingdings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51347844"/>
    <w:multiLevelType w:val="hybridMultilevel"/>
    <w:tmpl w:val="09F8D0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6D3153B"/>
    <w:multiLevelType w:val="hybridMultilevel"/>
    <w:tmpl w:val="393648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D6828C9"/>
    <w:multiLevelType w:val="hybridMultilevel"/>
    <w:tmpl w:val="ECD2C4F6"/>
    <w:lvl w:ilvl="0" w:tplc="73A4B8F4">
      <w:start w:val="1"/>
      <w:numFmt w:val="bullet"/>
      <w:lvlText w:val=""/>
      <w:lvlJc w:val="left"/>
      <w:pPr>
        <w:tabs>
          <w:tab w:val="num" w:pos="947"/>
        </w:tabs>
        <w:ind w:left="814" w:hanging="227"/>
      </w:pPr>
      <w:rPr>
        <w:rFonts w:ascii="Wingdings" w:hAnsi="Wingdings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667"/>
        </w:tabs>
        <w:ind w:left="1667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387"/>
        </w:tabs>
        <w:ind w:left="2387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3107"/>
        </w:tabs>
        <w:ind w:left="3107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827"/>
        </w:tabs>
        <w:ind w:left="3827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547"/>
        </w:tabs>
        <w:ind w:left="4547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267"/>
        </w:tabs>
        <w:ind w:left="5267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987"/>
        </w:tabs>
        <w:ind w:left="5987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707"/>
        </w:tabs>
        <w:ind w:left="6707" w:hanging="360"/>
      </w:pPr>
      <w:rPr>
        <w:rFonts w:ascii="Wingdings" w:hAnsi="Wingdings" w:hint="default"/>
      </w:rPr>
    </w:lvl>
  </w:abstractNum>
  <w:abstractNum w:abstractNumId="20">
    <w:nsid w:val="6B833E44"/>
    <w:multiLevelType w:val="hybridMultilevel"/>
    <w:tmpl w:val="155243D8"/>
    <w:lvl w:ilvl="0" w:tplc="040E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71A47F41"/>
    <w:multiLevelType w:val="hybridMultilevel"/>
    <w:tmpl w:val="8EA6DE7C"/>
    <w:lvl w:ilvl="0" w:tplc="F246169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35F8B5EE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1C46EDC8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AE14B5D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E86892DA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48706B38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A05C756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4CBE8E34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041040E4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73F975E1"/>
    <w:multiLevelType w:val="hybridMultilevel"/>
    <w:tmpl w:val="2ED86D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7473230A"/>
    <w:multiLevelType w:val="hybridMultilevel"/>
    <w:tmpl w:val="CCC8C0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5C43B97"/>
    <w:multiLevelType w:val="hybridMultilevel"/>
    <w:tmpl w:val="9920100A"/>
    <w:lvl w:ilvl="0" w:tplc="2D0EF69A">
      <w:start w:val="1"/>
      <w:numFmt w:val="bullet"/>
      <w:lvlText w:val=""/>
      <w:lvlJc w:val="left"/>
      <w:pPr>
        <w:tabs>
          <w:tab w:val="num" w:pos="644"/>
        </w:tabs>
        <w:ind w:left="360" w:firstLine="0"/>
      </w:pPr>
      <w:rPr>
        <w:rFonts w:ascii="Symbol" w:hAnsi="Symbol" w:hint="default"/>
        <w:color w:val="auto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>
    <w:nsid w:val="76B30DFA"/>
    <w:multiLevelType w:val="hybridMultilevel"/>
    <w:tmpl w:val="D4D48788"/>
    <w:lvl w:ilvl="0" w:tplc="040E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>
    <w:nsid w:val="78D72026"/>
    <w:multiLevelType w:val="hybridMultilevel"/>
    <w:tmpl w:val="102CD430"/>
    <w:lvl w:ilvl="0" w:tplc="2D0EF69A">
      <w:start w:val="1"/>
      <w:numFmt w:val="bullet"/>
      <w:lvlText w:val=""/>
      <w:lvlJc w:val="left"/>
      <w:pPr>
        <w:tabs>
          <w:tab w:val="num" w:pos="1001"/>
        </w:tabs>
        <w:ind w:left="717" w:firstLine="0"/>
      </w:pPr>
      <w:rPr>
        <w:rFonts w:ascii="Symbol" w:hAnsi="Symbol" w:hint="default"/>
        <w:color w:val="auto"/>
      </w:rPr>
    </w:lvl>
    <w:lvl w:ilvl="1" w:tplc="040E0003" w:tentative="1">
      <w:start w:val="1"/>
      <w:numFmt w:val="bullet"/>
      <w:lvlText w:val="o"/>
      <w:lvlJc w:val="left"/>
      <w:pPr>
        <w:tabs>
          <w:tab w:val="num" w:pos="1797"/>
        </w:tabs>
        <w:ind w:left="1797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517"/>
        </w:tabs>
        <w:ind w:left="2517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3237"/>
        </w:tabs>
        <w:ind w:left="3237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957"/>
        </w:tabs>
        <w:ind w:left="3957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677"/>
        </w:tabs>
        <w:ind w:left="4677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397"/>
        </w:tabs>
        <w:ind w:left="5397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6117"/>
        </w:tabs>
        <w:ind w:left="6117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837"/>
        </w:tabs>
        <w:ind w:left="6837" w:hanging="360"/>
      </w:pPr>
      <w:rPr>
        <w:rFonts w:ascii="Wingdings" w:hAnsi="Wingdings" w:hint="default"/>
      </w:rPr>
    </w:lvl>
  </w:abstractNum>
  <w:abstractNum w:abstractNumId="27">
    <w:nsid w:val="79F15F97"/>
    <w:multiLevelType w:val="hybridMultilevel"/>
    <w:tmpl w:val="74181936"/>
    <w:lvl w:ilvl="0" w:tplc="040E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>
    <w:nsid w:val="7CAB07A0"/>
    <w:multiLevelType w:val="hybridMultilevel"/>
    <w:tmpl w:val="79F89030"/>
    <w:lvl w:ilvl="0" w:tplc="45148816">
      <w:start w:val="1"/>
      <w:numFmt w:val="bullet"/>
      <w:lvlText w:val=""/>
      <w:lvlJc w:val="left"/>
      <w:pPr>
        <w:tabs>
          <w:tab w:val="num" w:pos="927"/>
        </w:tabs>
        <w:ind w:left="680" w:hanging="113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7"/>
  </w:num>
  <w:num w:numId="2">
    <w:abstractNumId w:val="2"/>
  </w:num>
  <w:num w:numId="3">
    <w:abstractNumId w:val="22"/>
  </w:num>
  <w:num w:numId="4">
    <w:abstractNumId w:val="13"/>
  </w:num>
  <w:num w:numId="5">
    <w:abstractNumId w:val="23"/>
  </w:num>
  <w:num w:numId="6">
    <w:abstractNumId w:val="8"/>
  </w:num>
  <w:num w:numId="7">
    <w:abstractNumId w:val="11"/>
  </w:num>
  <w:num w:numId="8">
    <w:abstractNumId w:val="18"/>
  </w:num>
  <w:num w:numId="9">
    <w:abstractNumId w:val="9"/>
  </w:num>
  <w:num w:numId="10">
    <w:abstractNumId w:val="27"/>
  </w:num>
  <w:num w:numId="11">
    <w:abstractNumId w:val="14"/>
  </w:num>
  <w:num w:numId="12">
    <w:abstractNumId w:val="25"/>
  </w:num>
  <w:num w:numId="13">
    <w:abstractNumId w:val="28"/>
  </w:num>
  <w:num w:numId="14">
    <w:abstractNumId w:val="21"/>
  </w:num>
  <w:num w:numId="15">
    <w:abstractNumId w:val="20"/>
  </w:num>
  <w:num w:numId="16">
    <w:abstractNumId w:val="6"/>
  </w:num>
  <w:num w:numId="17">
    <w:abstractNumId w:val="26"/>
  </w:num>
  <w:num w:numId="18">
    <w:abstractNumId w:val="24"/>
  </w:num>
  <w:num w:numId="19">
    <w:abstractNumId w:val="3"/>
  </w:num>
  <w:num w:numId="20">
    <w:abstractNumId w:val="15"/>
  </w:num>
  <w:num w:numId="21">
    <w:abstractNumId w:val="0"/>
  </w:num>
  <w:num w:numId="22">
    <w:abstractNumId w:val="16"/>
  </w:num>
  <w:num w:numId="23">
    <w:abstractNumId w:val="4"/>
  </w:num>
  <w:num w:numId="24">
    <w:abstractNumId w:val="19"/>
  </w:num>
  <w:num w:numId="25">
    <w:abstractNumId w:val="5"/>
  </w:num>
  <w:num w:numId="26">
    <w:abstractNumId w:val="10"/>
  </w:num>
  <w:num w:numId="27">
    <w:abstractNumId w:val="1"/>
  </w:num>
  <w:num w:numId="28">
    <w:abstractNumId w:val="12"/>
  </w:num>
  <w:num w:numId="29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oNotTrackMoves/>
  <w:defaultTabStop w:val="680"/>
  <w:hyphenationZone w:val="425"/>
  <w:noPunctuationKerning/>
  <w:characterSpacingControl w:val="doNotCompress"/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574E83"/>
    <w:rsid w:val="00102FB9"/>
    <w:rsid w:val="002C04B2"/>
    <w:rsid w:val="00303096"/>
    <w:rsid w:val="0038435C"/>
    <w:rsid w:val="003C15F3"/>
    <w:rsid w:val="00457BAE"/>
    <w:rsid w:val="00513E26"/>
    <w:rsid w:val="00574E83"/>
    <w:rsid w:val="006079DC"/>
    <w:rsid w:val="006F1289"/>
    <w:rsid w:val="007624CA"/>
    <w:rsid w:val="0084417B"/>
    <w:rsid w:val="00860DB0"/>
    <w:rsid w:val="008C1080"/>
    <w:rsid w:val="008F1711"/>
    <w:rsid w:val="009566C8"/>
    <w:rsid w:val="00956EE3"/>
    <w:rsid w:val="009E2C79"/>
    <w:rsid w:val="00A12111"/>
    <w:rsid w:val="00B1617A"/>
    <w:rsid w:val="00C00A25"/>
    <w:rsid w:val="00C53521"/>
    <w:rsid w:val="00CC1269"/>
    <w:rsid w:val="00D1652C"/>
    <w:rsid w:val="00D3273C"/>
    <w:rsid w:val="00DA0A6D"/>
    <w:rsid w:val="00DA1AF7"/>
    <w:rsid w:val="00E242C1"/>
    <w:rsid w:val="00E85CB0"/>
    <w:rsid w:val="00F2239F"/>
    <w:rsid w:val="00F5378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457BAE"/>
    <w:rPr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HTML-kntformzott">
    <w:name w:val="HTML Preformatted"/>
    <w:basedOn w:val="Norml"/>
    <w:semiHidden/>
    <w:rsid w:val="00457BA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Arial Unicode MS" w:eastAsia="Arial Unicode MS" w:hAnsi="Arial Unicode MS" w:cs="Arial Unicode MS"/>
      <w:sz w:val="20"/>
      <w:szCs w:val="20"/>
    </w:rPr>
  </w:style>
  <w:style w:type="paragraph" w:styleId="Szvegtrzs">
    <w:name w:val="Body Text"/>
    <w:basedOn w:val="Norml"/>
    <w:semiHidden/>
    <w:rsid w:val="00457BAE"/>
    <w:pPr>
      <w:spacing w:after="120"/>
    </w:pPr>
    <w:rPr>
      <w:rFonts w:ascii="Arial" w:hAnsi="Arial" w:cs="Arial"/>
      <w:sz w:val="18"/>
      <w:lang w:val="en-GB"/>
    </w:rPr>
  </w:style>
  <w:style w:type="paragraph" w:styleId="Cm">
    <w:name w:val="Title"/>
    <w:basedOn w:val="Norml"/>
    <w:qFormat/>
    <w:rsid w:val="00457BAE"/>
    <w:pPr>
      <w:spacing w:after="120"/>
      <w:jc w:val="center"/>
    </w:pPr>
    <w:rPr>
      <w:rFonts w:ascii="Arial" w:hAnsi="Arial" w:cs="Arial"/>
      <w:b/>
      <w:bCs/>
      <w:sz w:val="28"/>
      <w:lang w:val="en-GB"/>
    </w:rPr>
  </w:style>
  <w:style w:type="character" w:styleId="Kiemels">
    <w:name w:val="Emphasis"/>
    <w:basedOn w:val="Bekezdsalapbettpusa"/>
    <w:uiPriority w:val="20"/>
    <w:qFormat/>
    <w:rsid w:val="00D3273C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3</Pages>
  <Words>1087</Words>
  <Characters>7503</Characters>
  <Application>Microsoft Office Word</Application>
  <DocSecurity>0</DocSecurity>
  <Lines>62</Lines>
  <Paragraphs>17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A minősített fesztiválok jegyzéke</vt:lpstr>
    </vt:vector>
  </TitlesOfParts>
  <Company>-</Company>
  <LinksUpToDate>false</LinksUpToDate>
  <CharactersWithSpaces>8573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 minősített fesztiválok jegyzéke</dc:title>
  <dc:subject/>
  <dc:creator>Inkei Péter</dc:creator>
  <cp:keywords/>
  <dc:description/>
  <cp:lastModifiedBy>hzs</cp:lastModifiedBy>
  <cp:revision>7</cp:revision>
  <dcterms:created xsi:type="dcterms:W3CDTF">2012-11-16T05:59:00Z</dcterms:created>
  <dcterms:modified xsi:type="dcterms:W3CDTF">2012-12-03T11:57:00Z</dcterms:modified>
</cp:coreProperties>
</file>